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E1E64D" w14:textId="77777777" w:rsidR="00625840" w:rsidRPr="00F87C9B" w:rsidRDefault="00625840" w:rsidP="00625840">
      <w:pPr>
        <w:spacing w:line="360" w:lineRule="auto"/>
      </w:pPr>
      <w:r w:rsidRPr="00F87C9B">
        <w:t>SANTURO® VEGETATIONSSTUFEN</w:t>
      </w:r>
    </w:p>
    <w:p w14:paraId="234CDE2F" w14:textId="77777777" w:rsidR="00625840" w:rsidRPr="00F87C9B" w:rsidRDefault="00625840" w:rsidP="00625840">
      <w:pPr>
        <w:spacing w:line="360" w:lineRule="auto"/>
      </w:pPr>
      <w:r w:rsidRPr="00F87C9B">
        <w:t xml:space="preserve">Treppenstufen mit integriertem </w:t>
      </w:r>
      <w:r>
        <w:t>Beet</w:t>
      </w:r>
    </w:p>
    <w:p w14:paraId="56F46C1E" w14:textId="77777777" w:rsidR="00625840" w:rsidRDefault="00625840" w:rsidP="00625840">
      <w:pPr>
        <w:spacing w:line="360" w:lineRule="auto"/>
      </w:pPr>
    </w:p>
    <w:p w14:paraId="79E499D4" w14:textId="77777777" w:rsidR="00625840" w:rsidRDefault="00625840" w:rsidP="00625840">
      <w:pPr>
        <w:spacing w:line="360" w:lineRule="auto"/>
      </w:pPr>
      <w:r w:rsidRPr="00F87C9B">
        <w:t xml:space="preserve">Mit den SANTURO® VEGETATIONSSTUFEN erweitert braun-steine sein SANTURO®-Programm um eine Treppenlösung, die Konstruktion und Bepflanzung </w:t>
      </w:r>
      <w:r>
        <w:t>verbindet</w:t>
      </w:r>
      <w:r w:rsidRPr="00F87C9B">
        <w:t xml:space="preserve">. </w:t>
      </w:r>
      <w:r>
        <w:t xml:space="preserve">In den Stufen befinden sich integrierte Vegetationsflächen, die Pflanzraum schaffen, ohne die Begehbarkeit zu stören. </w:t>
      </w:r>
    </w:p>
    <w:p w14:paraId="51EE5F89" w14:textId="77777777" w:rsidR="00625840" w:rsidRDefault="00625840" w:rsidP="00625840">
      <w:pPr>
        <w:spacing w:line="360" w:lineRule="auto"/>
      </w:pPr>
    </w:p>
    <w:p w14:paraId="40D3FED5" w14:textId="77777777" w:rsidR="00625840" w:rsidRDefault="00625840" w:rsidP="00625840">
      <w:pPr>
        <w:spacing w:line="360" w:lineRule="auto"/>
      </w:pPr>
      <w:r w:rsidRPr="00F87C9B">
        <w:t xml:space="preserve">Die integrierten Pflanzbereiche lassen sich individuell bestücken – etwa mit Sedum-Arten, Polsterstauden oder Kräutern. Dadurch entstehen zusätzliche Vegetationsflächen in Bereichen, die üblicherweise </w:t>
      </w:r>
      <w:r>
        <w:t>keinen Raum für Bepflanzung lassen</w:t>
      </w:r>
      <w:r w:rsidRPr="00F87C9B">
        <w:t>. Gerade im Hausgarten</w:t>
      </w:r>
      <w:r>
        <w:t xml:space="preserve"> </w:t>
      </w:r>
      <w:r w:rsidRPr="00F87C9B">
        <w:t>eröffnet das System die Möglichkeit, Grün gezielt in konstruktive Elemente zu integrieren und kleinteilige</w:t>
      </w:r>
      <w:r>
        <w:t>,</w:t>
      </w:r>
      <w:r w:rsidRPr="00F87C9B">
        <w:t xml:space="preserve"> </w:t>
      </w:r>
      <w:r>
        <w:t>ökologisch wertvolle Lebensräume</w:t>
      </w:r>
      <w:r w:rsidRPr="00F87C9B">
        <w:t xml:space="preserve"> zu schaffen.</w:t>
      </w:r>
    </w:p>
    <w:p w14:paraId="1FE41915" w14:textId="77777777" w:rsidR="00625840" w:rsidRPr="00F87C9B" w:rsidRDefault="00625840" w:rsidP="00625840">
      <w:pPr>
        <w:spacing w:line="360" w:lineRule="auto"/>
      </w:pPr>
    </w:p>
    <w:p w14:paraId="0CA2FD18" w14:textId="77777777" w:rsidR="00625840" w:rsidRDefault="00625840" w:rsidP="00625840">
      <w:pPr>
        <w:spacing w:line="360" w:lineRule="auto"/>
      </w:pPr>
      <w:r w:rsidRPr="00F87C9B">
        <w:t>Zur Verfügung stehen zwei Varianten:</w:t>
      </w:r>
      <w:r>
        <w:t xml:space="preserve"> </w:t>
      </w:r>
      <w:r w:rsidRPr="00F87C9B">
        <w:t>Typ 1 mit mittig im hinteren Bereich angeordnetem Pflanzraum für eine klare, ruhige Linienführung</w:t>
      </w:r>
      <w:r>
        <w:t xml:space="preserve">;  </w:t>
      </w:r>
      <w:r w:rsidRPr="00F87C9B">
        <w:t>Typ 2 mit seitlich integriertem Vegetationsraum</w:t>
      </w:r>
      <w:r w:rsidR="008F1242">
        <w:t xml:space="preserve"> - </w:t>
      </w:r>
      <w:r w:rsidRPr="00F87C9B">
        <w:t>wahlweise links oder rechts</w:t>
      </w:r>
      <w:r w:rsidR="008F1242">
        <w:t xml:space="preserve"> -</w:t>
      </w:r>
      <w:r w:rsidRPr="00F87C9B">
        <w:t xml:space="preserve"> für </w:t>
      </w:r>
      <w:r>
        <w:t>fließende</w:t>
      </w:r>
      <w:r w:rsidRPr="00F87C9B">
        <w:t xml:space="preserve"> Übergänge zwischen Treppe und angrenzender Bepflanzung.</w:t>
      </w:r>
    </w:p>
    <w:p w14:paraId="63D4399D" w14:textId="77777777" w:rsidR="00625840" w:rsidRPr="00F87C9B" w:rsidRDefault="00625840" w:rsidP="00625840">
      <w:pPr>
        <w:spacing w:line="360" w:lineRule="auto"/>
      </w:pPr>
    </w:p>
    <w:p w14:paraId="5FB32934" w14:textId="77777777" w:rsidR="00625840" w:rsidRPr="00F87C9B" w:rsidRDefault="00625840" w:rsidP="00625840">
      <w:pPr>
        <w:spacing w:line="360" w:lineRule="auto"/>
      </w:pPr>
      <w:r w:rsidRPr="00F87C9B">
        <w:t xml:space="preserve">Beide </w:t>
      </w:r>
      <w:r>
        <w:t>Stufen</w:t>
      </w:r>
      <w:r w:rsidRPr="00F87C9B">
        <w:t xml:space="preserve"> sind </w:t>
      </w:r>
      <w:r>
        <w:t>400 mm breit und 150 mm hoch und in zwei Längen</w:t>
      </w:r>
      <w:r w:rsidRPr="00F87C9B">
        <w:t xml:space="preserve"> </w:t>
      </w:r>
      <w:r>
        <w:t>(</w:t>
      </w:r>
      <w:r w:rsidRPr="00F87C9B">
        <w:t>1000 mm und 1200 mm</w:t>
      </w:r>
      <w:r>
        <w:t>)</w:t>
      </w:r>
      <w:r w:rsidRPr="00F87C9B">
        <w:t xml:space="preserve"> erhältlich. Die Trittflächen sind </w:t>
      </w:r>
      <w:proofErr w:type="spellStart"/>
      <w:r w:rsidRPr="00F87C9B">
        <w:t>stockrau</w:t>
      </w:r>
      <w:proofErr w:type="spellEnd"/>
      <w:r w:rsidRPr="00F87C9B">
        <w:t xml:space="preserve"> ausgeführt und bieten hohe Trittsicherheit, die Fronten sind bossiert, die Seiten schalungsglatt. Materialität und Oberflächenbild entsprechen dem SANTURO®-Mauer- und Stufenprogramm aus quarzhaltigem Beton in Sandsteinoptik.</w:t>
      </w:r>
    </w:p>
    <w:p w14:paraId="7740A2AD" w14:textId="77777777" w:rsidR="00EF18FC" w:rsidRDefault="00EF18FC"/>
    <w:sectPr w:rsidR="00EF18FC" w:rsidSect="00BF706A">
      <w:pgSz w:w="11906" w:h="16838"/>
      <w:pgMar w:top="1417" w:right="1417" w:bottom="113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840"/>
    <w:rsid w:val="00151471"/>
    <w:rsid w:val="00586ABA"/>
    <w:rsid w:val="00625840"/>
    <w:rsid w:val="007E7C5F"/>
    <w:rsid w:val="008F1242"/>
    <w:rsid w:val="00BF706A"/>
    <w:rsid w:val="00D25D9B"/>
    <w:rsid w:val="00E50A90"/>
    <w:rsid w:val="00EF1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DAE11"/>
  <w15:chartTrackingRefBased/>
  <w15:docId w15:val="{4F965508-C9A0-6240-918A-829339773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25840"/>
  </w:style>
  <w:style w:type="paragraph" w:styleId="berschrift1">
    <w:name w:val="heading 1"/>
    <w:basedOn w:val="Standard"/>
    <w:next w:val="Standard"/>
    <w:link w:val="berschrift1Zchn"/>
    <w:uiPriority w:val="9"/>
    <w:qFormat/>
    <w:rsid w:val="006258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258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2584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258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2584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2584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2584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2584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2584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2584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2584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2584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25840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25840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2584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2584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2584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2584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2584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258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2584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258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2584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2584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2584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25840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2584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25840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2584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2026-02-11T17:09:00Z</dcterms:created>
  <dcterms:modified xsi:type="dcterms:W3CDTF">2026-02-12T10:24:00Z</dcterms:modified>
</cp:coreProperties>
</file>