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DB959" w14:textId="568C1107" w:rsidR="00951BDE" w:rsidRDefault="00951BDE" w:rsidP="009967DC">
      <w:pPr>
        <w:spacing w:line="360" w:lineRule="auto"/>
        <w:rPr>
          <w:rFonts w:ascii="Arial" w:hAnsi="Arial" w:cs="Arial"/>
        </w:rPr>
      </w:pPr>
      <w:r>
        <w:rPr>
          <w:rFonts w:ascii="Arial" w:hAnsi="Arial" w:cs="Arial"/>
        </w:rPr>
        <w:t xml:space="preserve">Internationaler </w:t>
      </w:r>
      <w:r w:rsidR="009967DC">
        <w:rPr>
          <w:rFonts w:ascii="Arial" w:hAnsi="Arial" w:cs="Arial"/>
        </w:rPr>
        <w:t>Designpreis</w:t>
      </w:r>
    </w:p>
    <w:p w14:paraId="02AC8671" w14:textId="77777777" w:rsidR="00951BDE" w:rsidRDefault="00951BDE" w:rsidP="009967DC">
      <w:pPr>
        <w:spacing w:line="360" w:lineRule="auto"/>
        <w:rPr>
          <w:rFonts w:ascii="Arial" w:hAnsi="Arial" w:cs="Arial"/>
        </w:rPr>
      </w:pPr>
    </w:p>
    <w:p w14:paraId="2FAE6150" w14:textId="366A913F" w:rsidR="009967DC" w:rsidRPr="00951BDE" w:rsidRDefault="00642B99" w:rsidP="009967DC">
      <w:pPr>
        <w:spacing w:line="360" w:lineRule="auto"/>
        <w:rPr>
          <w:rFonts w:ascii="Arial" w:hAnsi="Arial" w:cs="Arial"/>
        </w:rPr>
      </w:pPr>
      <w:r>
        <w:rPr>
          <w:rFonts w:ascii="Arial" w:hAnsi="Arial" w:cs="Arial"/>
        </w:rPr>
        <w:t xml:space="preserve">FOCUS OPEN </w:t>
      </w:r>
      <w:r w:rsidR="00951BDE" w:rsidRPr="00951BDE">
        <w:rPr>
          <w:rFonts w:ascii="Arial" w:hAnsi="Arial" w:cs="Arial"/>
        </w:rPr>
        <w:t>Gold für Längsrasen</w:t>
      </w:r>
      <w:r w:rsidR="00951BDE">
        <w:rPr>
          <w:rFonts w:ascii="Arial" w:hAnsi="Arial" w:cs="Arial"/>
        </w:rPr>
        <w:t>fugenstein</w:t>
      </w:r>
    </w:p>
    <w:p w14:paraId="4FD7FFBF" w14:textId="77777777" w:rsidR="009967DC" w:rsidRPr="00951BDE" w:rsidRDefault="009967DC" w:rsidP="009967DC">
      <w:pPr>
        <w:spacing w:line="360" w:lineRule="auto"/>
        <w:rPr>
          <w:rFonts w:ascii="Arial" w:hAnsi="Arial" w:cs="Arial"/>
        </w:rPr>
      </w:pPr>
    </w:p>
    <w:p w14:paraId="2C7B3062" w14:textId="46B7B7BA" w:rsidR="00137F8D" w:rsidRDefault="009967DC" w:rsidP="00951BDE">
      <w:pPr>
        <w:spacing w:line="360" w:lineRule="auto"/>
        <w:rPr>
          <w:rFonts w:ascii="Arial" w:hAnsi="Arial" w:cs="Arial"/>
        </w:rPr>
      </w:pPr>
      <w:r>
        <w:rPr>
          <w:rFonts w:ascii="Arial" w:hAnsi="Arial" w:cs="Arial"/>
        </w:rPr>
        <w:t xml:space="preserve">Der Längsrasenfugenstein mit VARIO-Funktion </w:t>
      </w:r>
      <w:r w:rsidR="00951BDE">
        <w:rPr>
          <w:rFonts w:ascii="Arial" w:hAnsi="Arial" w:cs="Arial"/>
        </w:rPr>
        <w:t>von</w:t>
      </w:r>
      <w:r w:rsidRPr="00A1347F">
        <w:rPr>
          <w:rFonts w:ascii="Arial" w:hAnsi="Arial" w:cs="Arial"/>
        </w:rPr>
        <w:t xml:space="preserve"> braun-steine </w:t>
      </w:r>
      <w:r>
        <w:rPr>
          <w:rFonts w:ascii="Arial" w:hAnsi="Arial" w:cs="Arial"/>
        </w:rPr>
        <w:t xml:space="preserve">wurde </w:t>
      </w:r>
      <w:r w:rsidRPr="00A1347F">
        <w:rPr>
          <w:rFonts w:ascii="Arial" w:hAnsi="Arial" w:cs="Arial"/>
        </w:rPr>
        <w:t>vom Design Center Baden-Württemberg mit dem internationalen Designpreis FOCUS OPEN Gold ausgezeichnet.</w:t>
      </w:r>
      <w:r w:rsidR="00951BDE">
        <w:rPr>
          <w:rFonts w:ascii="Arial" w:hAnsi="Arial" w:cs="Arial"/>
        </w:rPr>
        <w:t xml:space="preserve"> Was die Jury überzeugte: Aspekte wie Nachhaltigkeit, Funktionalität</w:t>
      </w:r>
      <w:r w:rsidR="00137F8D">
        <w:rPr>
          <w:rFonts w:ascii="Arial" w:hAnsi="Arial" w:cs="Arial"/>
        </w:rPr>
        <w:t>,</w:t>
      </w:r>
      <w:r w:rsidR="00951BDE">
        <w:rPr>
          <w:rFonts w:ascii="Arial" w:hAnsi="Arial" w:cs="Arial"/>
        </w:rPr>
        <w:t xml:space="preserve"> Haltbarkeit</w:t>
      </w:r>
      <w:r w:rsidR="00137F8D">
        <w:rPr>
          <w:rFonts w:ascii="Arial" w:hAnsi="Arial" w:cs="Arial"/>
        </w:rPr>
        <w:t xml:space="preserve"> und Ästhetik</w:t>
      </w:r>
      <w:r w:rsidR="00951BDE">
        <w:rPr>
          <w:rFonts w:ascii="Arial" w:hAnsi="Arial" w:cs="Arial"/>
        </w:rPr>
        <w:t xml:space="preserve">, die innovatives Design ausmachen, finden sich sowohl im Produkt als auch in seiner Anwendung. </w:t>
      </w:r>
      <w:r w:rsidR="00137F8D">
        <w:rPr>
          <w:rFonts w:ascii="Arial" w:hAnsi="Arial" w:cs="Arial"/>
        </w:rPr>
        <w:t>Der Längsrase</w:t>
      </w:r>
      <w:r w:rsidR="00642B99">
        <w:rPr>
          <w:rFonts w:ascii="Arial" w:hAnsi="Arial" w:cs="Arial"/>
        </w:rPr>
        <w:t>nf</w:t>
      </w:r>
      <w:r w:rsidR="00137F8D">
        <w:rPr>
          <w:rFonts w:ascii="Arial" w:hAnsi="Arial" w:cs="Arial"/>
        </w:rPr>
        <w:t>ugenstein</w:t>
      </w:r>
      <w:r w:rsidR="00642B99">
        <w:rPr>
          <w:rFonts w:ascii="Arial" w:hAnsi="Arial" w:cs="Arial"/>
        </w:rPr>
        <w:t xml:space="preserve"> mit VARIO-Funktion </w:t>
      </w:r>
      <w:r w:rsidR="00137F8D">
        <w:rPr>
          <w:rFonts w:ascii="Arial" w:hAnsi="Arial" w:cs="Arial"/>
        </w:rPr>
        <w:t>besteht aus 30 %</w:t>
      </w:r>
      <w:r w:rsidR="00642B99">
        <w:rPr>
          <w:rFonts w:ascii="Arial" w:hAnsi="Arial" w:cs="Arial"/>
        </w:rPr>
        <w:t xml:space="preserve"> </w:t>
      </w:r>
      <w:r w:rsidR="00137F8D">
        <w:rPr>
          <w:rFonts w:ascii="Arial" w:hAnsi="Arial" w:cs="Arial"/>
        </w:rPr>
        <w:t>Gesteins-</w:t>
      </w:r>
      <w:proofErr w:type="spellStart"/>
      <w:r w:rsidR="00137F8D">
        <w:rPr>
          <w:rFonts w:ascii="Arial" w:hAnsi="Arial" w:cs="Arial"/>
        </w:rPr>
        <w:t>Recyclat</w:t>
      </w:r>
      <w:proofErr w:type="spellEnd"/>
      <w:r w:rsidR="00137F8D">
        <w:rPr>
          <w:rFonts w:ascii="Arial" w:hAnsi="Arial" w:cs="Arial"/>
        </w:rPr>
        <w:t xml:space="preserve">. Stabile Subnocken erlauben unterschiedlich breite Fugen (30 und 55 mm), in denen Wasser versickern kann, die aber auch Raum für Begrünung bieten. Insgesamt muss so weniger Material auf der Fläche eingesetzt werden. Mit dem formal reduzierten Stein lassen sich Bodenflächen mit unterschiedlichen Rastern strukturieren – die Fugen werden zum Gestaltungsmerkmal. Dank seiner </w:t>
      </w:r>
      <w:r w:rsidR="00CF009B">
        <w:rPr>
          <w:rFonts w:ascii="Arial" w:hAnsi="Arial" w:cs="Arial"/>
        </w:rPr>
        <w:t xml:space="preserve">zum Patent angemeldeten </w:t>
      </w:r>
      <w:r w:rsidR="00137F8D">
        <w:rPr>
          <w:rFonts w:ascii="Arial" w:hAnsi="Arial" w:cs="Arial"/>
        </w:rPr>
        <w:t xml:space="preserve">Nut-Feder-Verzahnung ist der Längsrasenfugenstein auch für starke Beanspruchung geeignet. </w:t>
      </w:r>
      <w:r w:rsidR="00EA45D4">
        <w:rPr>
          <w:rFonts w:ascii="Arial" w:hAnsi="Arial" w:cs="Arial"/>
        </w:rPr>
        <w:t>In seiner Einfachheit</w:t>
      </w:r>
      <w:r w:rsidR="00642B99">
        <w:rPr>
          <w:rFonts w:ascii="Arial" w:hAnsi="Arial" w:cs="Arial"/>
        </w:rPr>
        <w:t>,</w:t>
      </w:r>
      <w:r w:rsidR="00EA45D4">
        <w:rPr>
          <w:rFonts w:ascii="Arial" w:hAnsi="Arial" w:cs="Arial"/>
        </w:rPr>
        <w:t xml:space="preserve"> hinter der ein pfiffiges Konzept steckt, leiste er einen wichtigen Beitrag zur </w:t>
      </w:r>
      <w:proofErr w:type="spellStart"/>
      <w:r w:rsidR="00EA45D4">
        <w:rPr>
          <w:rFonts w:ascii="Arial" w:hAnsi="Arial" w:cs="Arial"/>
        </w:rPr>
        <w:t>Klimaresilienz</w:t>
      </w:r>
      <w:proofErr w:type="spellEnd"/>
      <w:r w:rsidR="00EA45D4">
        <w:rPr>
          <w:rFonts w:ascii="Arial" w:hAnsi="Arial" w:cs="Arial"/>
        </w:rPr>
        <w:t xml:space="preserve"> von Städten, so die Jury. </w:t>
      </w:r>
    </w:p>
    <w:p w14:paraId="6A2979F1" w14:textId="4ED1F371" w:rsidR="00642B99" w:rsidRDefault="00642B99" w:rsidP="00951BDE">
      <w:pPr>
        <w:spacing w:line="360" w:lineRule="auto"/>
        <w:rPr>
          <w:rFonts w:ascii="Arial" w:hAnsi="Arial" w:cs="Arial"/>
        </w:rPr>
      </w:pPr>
      <w:r>
        <w:rPr>
          <w:rFonts w:ascii="Arial" w:hAnsi="Arial" w:cs="Arial"/>
        </w:rPr>
        <w:t xml:space="preserve">Weitere Infos: </w:t>
      </w:r>
      <w:r w:rsidR="003A2DBB">
        <w:rPr>
          <w:rFonts w:ascii="Arial" w:hAnsi="Arial" w:cs="Arial"/>
        </w:rPr>
        <w:t>www.braun-steine.de/rasenstein-vario</w:t>
      </w:r>
    </w:p>
    <w:p w14:paraId="0CFBEBF5" w14:textId="77777777" w:rsidR="00023EAE" w:rsidRPr="007F3BE7" w:rsidRDefault="00023EAE" w:rsidP="00951BDE">
      <w:pPr>
        <w:spacing w:line="360" w:lineRule="auto"/>
        <w:rPr>
          <w:rFonts w:ascii="Arial" w:hAnsi="Arial" w:cs="Arial"/>
        </w:rPr>
      </w:pPr>
    </w:p>
    <w:sectPr w:rsidR="00023EAE" w:rsidRPr="007F3BE7" w:rsidSect="006B33E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7DC"/>
    <w:rsid w:val="00023EAE"/>
    <w:rsid w:val="00137F8D"/>
    <w:rsid w:val="003A2DBB"/>
    <w:rsid w:val="00642B99"/>
    <w:rsid w:val="007F3BE7"/>
    <w:rsid w:val="00951BDE"/>
    <w:rsid w:val="009967DC"/>
    <w:rsid w:val="00CF009B"/>
    <w:rsid w:val="00EA45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05F47"/>
  <w15:chartTrackingRefBased/>
  <w15:docId w15:val="{0EC47AFC-A073-A54B-8671-A34A1E6E5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967D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1030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Gisdol, Frank</cp:lastModifiedBy>
  <cp:revision>3</cp:revision>
  <dcterms:created xsi:type="dcterms:W3CDTF">2023-10-16T13:01:00Z</dcterms:created>
  <dcterms:modified xsi:type="dcterms:W3CDTF">2023-10-17T14:05:00Z</dcterms:modified>
</cp:coreProperties>
</file>