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DFC35" w14:textId="040A0BD9" w:rsidR="00DA2254" w:rsidRPr="0045343A" w:rsidRDefault="00DA2254" w:rsidP="0099364E">
      <w:pPr>
        <w:spacing w:line="360" w:lineRule="auto"/>
        <w:rPr>
          <w:rFonts w:ascii="Arial" w:hAnsi="Arial" w:cs="Arial"/>
          <w:b/>
        </w:rPr>
      </w:pPr>
      <w:r w:rsidRPr="0045343A">
        <w:rPr>
          <w:rFonts w:ascii="Arial" w:hAnsi="Arial" w:cs="Arial"/>
          <w:b/>
        </w:rPr>
        <w:t>TEGULA: Klassiker in Trendfarbe</w:t>
      </w:r>
    </w:p>
    <w:p w14:paraId="79013705" w14:textId="77777777" w:rsidR="00DA2254" w:rsidRPr="0045343A" w:rsidRDefault="00DA2254" w:rsidP="0099364E">
      <w:pPr>
        <w:spacing w:line="360" w:lineRule="auto"/>
        <w:rPr>
          <w:rFonts w:ascii="Arial" w:hAnsi="Arial" w:cs="Arial"/>
          <w:b/>
        </w:rPr>
      </w:pPr>
    </w:p>
    <w:p w14:paraId="3EA8BCBE" w14:textId="77777777" w:rsidR="00D9050A" w:rsidRPr="0045343A" w:rsidRDefault="000968FE" w:rsidP="0099364E">
      <w:pPr>
        <w:spacing w:line="360" w:lineRule="auto"/>
        <w:rPr>
          <w:rFonts w:ascii="Arial" w:hAnsi="Arial" w:cs="Arial"/>
          <w:b/>
        </w:rPr>
      </w:pPr>
      <w:r w:rsidRPr="0045343A">
        <w:rPr>
          <w:rFonts w:ascii="Arial" w:hAnsi="Arial" w:cs="Arial"/>
          <w:b/>
        </w:rPr>
        <w:t>Nicht braun, nicht grau, sondern beides: das ist der Farbton Taupe. Aus der Verschmelzung von kühlem Grau und warmem Braun wird eine F</w:t>
      </w:r>
      <w:r w:rsidR="00DA2254" w:rsidRPr="0045343A">
        <w:rPr>
          <w:rFonts w:ascii="Arial" w:hAnsi="Arial" w:cs="Arial"/>
          <w:b/>
        </w:rPr>
        <w:t>ar</w:t>
      </w:r>
      <w:r w:rsidRPr="0045343A">
        <w:rPr>
          <w:rFonts w:ascii="Arial" w:hAnsi="Arial" w:cs="Arial"/>
          <w:b/>
        </w:rPr>
        <w:t xml:space="preserve">be, die sich harmonisch in </w:t>
      </w:r>
      <w:r w:rsidR="00DA2254" w:rsidRPr="0045343A">
        <w:rPr>
          <w:rFonts w:ascii="Arial" w:hAnsi="Arial" w:cs="Arial"/>
          <w:b/>
        </w:rPr>
        <w:t>jede</w:t>
      </w:r>
      <w:r w:rsidRPr="0045343A">
        <w:rPr>
          <w:rFonts w:ascii="Arial" w:hAnsi="Arial" w:cs="Arial"/>
          <w:b/>
        </w:rPr>
        <w:t xml:space="preserve"> Umgebung einfügt. </w:t>
      </w:r>
    </w:p>
    <w:p w14:paraId="6A5D9DA9" w14:textId="77777777" w:rsidR="00DA2254" w:rsidRDefault="00DA2254" w:rsidP="0099364E">
      <w:pPr>
        <w:spacing w:line="360" w:lineRule="auto"/>
        <w:rPr>
          <w:rFonts w:ascii="Arial" w:hAnsi="Arial" w:cs="Arial"/>
        </w:rPr>
      </w:pPr>
    </w:p>
    <w:p w14:paraId="24765807" w14:textId="7B5EE8CD" w:rsidR="00DA2254" w:rsidRPr="00F86C39" w:rsidRDefault="00DA2254" w:rsidP="0099364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Anpassungsfähig und mit vielem kombinierbar: das ist der Farbton Taupe. </w:t>
      </w:r>
      <w:r w:rsidR="00D05D7D">
        <w:rPr>
          <w:rFonts w:ascii="Arial" w:hAnsi="Arial" w:cs="Arial"/>
        </w:rPr>
        <w:t>Aus</w:t>
      </w:r>
      <w:r>
        <w:rPr>
          <w:rFonts w:ascii="Arial" w:hAnsi="Arial" w:cs="Arial"/>
        </w:rPr>
        <w:t xml:space="preserve"> der Modewelt und bei der Inneneinrichtung ist der Verwandlungskünstler unter den Farben nicht mehr wegzudenken. Jetzt erobert die </w:t>
      </w:r>
      <w:r w:rsidR="00D05D7D">
        <w:rPr>
          <w:rFonts w:ascii="Arial" w:hAnsi="Arial" w:cs="Arial"/>
        </w:rPr>
        <w:t>Trendfarbe auch Belagsflächen im Freiraum. Mit TEGULA, dem Pflasterstein mit unverwechselbaren, gebrochenen Ecken und Kanten</w:t>
      </w:r>
      <w:r w:rsidR="009B3FDF">
        <w:rPr>
          <w:rFonts w:ascii="Arial" w:hAnsi="Arial" w:cs="Arial"/>
        </w:rPr>
        <w:t>,</w:t>
      </w:r>
      <w:r w:rsidR="00D05D7D">
        <w:rPr>
          <w:rFonts w:ascii="Arial" w:hAnsi="Arial" w:cs="Arial"/>
        </w:rPr>
        <w:t xml:space="preserve"> präsentiert braun-steine</w:t>
      </w:r>
      <w:r>
        <w:rPr>
          <w:rFonts w:ascii="Arial" w:hAnsi="Arial" w:cs="Arial"/>
        </w:rPr>
        <w:t xml:space="preserve"> </w:t>
      </w:r>
      <w:r w:rsidR="00D05D7D">
        <w:rPr>
          <w:rFonts w:ascii="Arial" w:hAnsi="Arial" w:cs="Arial"/>
        </w:rPr>
        <w:t xml:space="preserve">einen Klassiker im modernen, graubraunen Look. Dank der Natursteinoptik werden je nach Umgebung mal die grauen, mal die braunen Farbanteile betont - so wirkt TEGULA in Taupe immer wieder anders. </w:t>
      </w:r>
    </w:p>
    <w:sectPr w:rsidR="00DA2254" w:rsidRPr="00F86C39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568"/>
    <w:rsid w:val="000968FE"/>
    <w:rsid w:val="001E773F"/>
    <w:rsid w:val="0045343A"/>
    <w:rsid w:val="006B33E5"/>
    <w:rsid w:val="00975835"/>
    <w:rsid w:val="0099364E"/>
    <w:rsid w:val="009B3FDF"/>
    <w:rsid w:val="00A60F39"/>
    <w:rsid w:val="00B2182D"/>
    <w:rsid w:val="00D05D7D"/>
    <w:rsid w:val="00D9050A"/>
    <w:rsid w:val="00DA2254"/>
    <w:rsid w:val="00DB17D2"/>
    <w:rsid w:val="00E15C0A"/>
    <w:rsid w:val="00E433EB"/>
    <w:rsid w:val="00F04568"/>
    <w:rsid w:val="00F8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FFAAD"/>
  <w15:docId w15:val="{E76CFF35-B2E1-4E70-A425-F66109E1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5</cp:revision>
  <dcterms:created xsi:type="dcterms:W3CDTF">2021-05-12T13:48:00Z</dcterms:created>
  <dcterms:modified xsi:type="dcterms:W3CDTF">2021-08-18T06:04:00Z</dcterms:modified>
</cp:coreProperties>
</file>