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306A" w14:textId="52E71D36" w:rsidR="00EF4D91" w:rsidRPr="0002386B" w:rsidRDefault="000E3C24" w:rsidP="00EF4D91">
      <w:pPr>
        <w:rPr>
          <w:b/>
          <w:sz w:val="24"/>
          <w:szCs w:val="24"/>
        </w:rPr>
      </w:pPr>
      <w:r w:rsidRPr="0002386B">
        <w:rPr>
          <w:b/>
          <w:sz w:val="24"/>
          <w:szCs w:val="24"/>
        </w:rPr>
        <w:t>Randstein-Entwässerungssystem PARK AVENUE</w:t>
      </w:r>
      <w:r w:rsidRPr="0002386B">
        <w:rPr>
          <w:rFonts w:cs="Arial"/>
          <w:b/>
          <w:sz w:val="24"/>
          <w:szCs w:val="24"/>
          <w:vertAlign w:val="superscript"/>
        </w:rPr>
        <w:t>®</w:t>
      </w:r>
    </w:p>
    <w:p w14:paraId="69933ACE" w14:textId="77777777" w:rsidR="00EF4D91" w:rsidRPr="0002386B" w:rsidRDefault="00EF4D91" w:rsidP="00EF4D91">
      <w:r w:rsidRPr="0002386B">
        <w:rPr>
          <w:noProof/>
        </w:rPr>
        <mc:AlternateContent>
          <mc:Choice Requires="wps">
            <w:drawing>
              <wp:anchor distT="0" distB="0" distL="114300" distR="114300" simplePos="0" relativeHeight="251661312" behindDoc="0" locked="0" layoutInCell="1" allowOverlap="1" wp14:anchorId="269300ED" wp14:editId="70974702">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8C7D"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043EB0B" w14:textId="77777777" w:rsidR="00EF4D91" w:rsidRPr="0002386B" w:rsidRDefault="00EF4D91" w:rsidP="00EF4D91"/>
    <w:p w14:paraId="589CE8A6" w14:textId="77777777" w:rsidR="00EF4D91" w:rsidRPr="0002386B" w:rsidRDefault="00EF4D91" w:rsidP="00EF4D91">
      <w:pPr>
        <w:rPr>
          <w:sz w:val="20"/>
          <w:u w:val="single"/>
        </w:rPr>
      </w:pPr>
      <w:r w:rsidRPr="0002386B">
        <w:rPr>
          <w:sz w:val="20"/>
          <w:u w:val="single"/>
        </w:rPr>
        <w:t>Bitte beachten</w:t>
      </w:r>
    </w:p>
    <w:p w14:paraId="1696187A" w14:textId="77777777" w:rsidR="00EF4D91" w:rsidRPr="0002386B" w:rsidRDefault="00EF4D91" w:rsidP="00EF4D91">
      <w:pPr>
        <w:jc w:val="both"/>
        <w:rPr>
          <w:rFonts w:cs="Arial"/>
          <w:sz w:val="16"/>
          <w:szCs w:val="16"/>
        </w:rPr>
      </w:pPr>
      <w:r w:rsidRPr="0002386B">
        <w:rPr>
          <w:rFonts w:cs="Arial"/>
          <w:sz w:val="16"/>
          <w:szCs w:val="16"/>
        </w:rPr>
        <w:t>Dies ist eine unverbindliche Ausschreibungsempfehlung der braun-steine GmbH. Bitte übernehmen Sie den Inhalt dieser Ausschreibungshilfe nicht ungeprüft in Ihr Leistungsverzeichnis!</w:t>
      </w:r>
    </w:p>
    <w:p w14:paraId="01C3D059" w14:textId="77777777" w:rsidR="00EF4D91" w:rsidRPr="0002386B" w:rsidRDefault="00EF4D91" w:rsidP="00EF4D91">
      <w:pPr>
        <w:jc w:val="both"/>
      </w:pPr>
    </w:p>
    <w:p w14:paraId="4ED98434" w14:textId="77777777" w:rsidR="0083278D" w:rsidRPr="0002386B" w:rsidRDefault="0083278D" w:rsidP="0083278D">
      <w:pPr>
        <w:ind w:right="-2"/>
        <w:rPr>
          <w:sz w:val="20"/>
        </w:rPr>
      </w:pPr>
    </w:p>
    <w:p w14:paraId="4B5C7E0D" w14:textId="667C6FCA" w:rsidR="0083278D" w:rsidRPr="0002386B" w:rsidRDefault="0083278D" w:rsidP="0083278D">
      <w:pPr>
        <w:ind w:right="-2"/>
        <w:rPr>
          <w:sz w:val="20"/>
        </w:rPr>
      </w:pPr>
      <w:r w:rsidRPr="0002386B">
        <w:rPr>
          <w:sz w:val="20"/>
        </w:rPr>
        <w:t>Pos. 1</w:t>
      </w:r>
    </w:p>
    <w:p w14:paraId="365C9CD4" w14:textId="77777777" w:rsidR="0083278D" w:rsidRPr="0002386B" w:rsidRDefault="0083278D" w:rsidP="0083278D">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w:t>
      </w:r>
      <w:r w:rsidRPr="0002386B">
        <w:rPr>
          <w:rFonts w:cs="Arial"/>
          <w:b/>
          <w:bCs/>
          <w:sz w:val="20"/>
        </w:rPr>
        <w:t xml:space="preserve"> - Straßeneinlauf</w:t>
      </w:r>
    </w:p>
    <w:p w14:paraId="0F30837D" w14:textId="77777777" w:rsidR="003B17AF" w:rsidRDefault="0083278D" w:rsidP="0083278D">
      <w:pPr>
        <w:widowControl w:val="0"/>
        <w:tabs>
          <w:tab w:val="right" w:pos="283"/>
          <w:tab w:val="right" w:pos="1474"/>
          <w:tab w:val="left" w:pos="1757"/>
          <w:tab w:val="right" w:pos="7483"/>
          <w:tab w:val="center" w:pos="8164"/>
        </w:tabs>
        <w:autoSpaceDE w:val="0"/>
        <w:autoSpaceDN w:val="0"/>
        <w:adjustRightInd w:val="0"/>
        <w:ind w:right="-2"/>
        <w:rPr>
          <w:rFonts w:cs="Arial"/>
          <w:sz w:val="20"/>
        </w:rPr>
      </w:pPr>
      <w:r w:rsidRPr="0002386B">
        <w:rPr>
          <w:rFonts w:cs="Arial"/>
          <w:sz w:val="20"/>
        </w:rPr>
        <w:t xml:space="preserve">Sinkkasten liefern und </w:t>
      </w:r>
      <w:r w:rsidR="003B17AF" w:rsidRPr="0002386B">
        <w:rPr>
          <w:sz w:val="20"/>
        </w:rPr>
        <w:t>auf ein mindestens 20 cm dickes Fundament aus frischem Beton C 20/25</w:t>
      </w:r>
      <w:r w:rsidR="003B17AF">
        <w:rPr>
          <w:sz w:val="20"/>
        </w:rPr>
        <w:t xml:space="preserve"> </w:t>
      </w:r>
      <w:r w:rsidRPr="0002386B">
        <w:rPr>
          <w:rFonts w:cs="Arial"/>
          <w:sz w:val="20"/>
        </w:rPr>
        <w:t>versetzen.</w:t>
      </w:r>
    </w:p>
    <w:p w14:paraId="19F93E45" w14:textId="073ECC4E" w:rsidR="0083278D" w:rsidRPr="0002386B" w:rsidRDefault="0083278D" w:rsidP="0083278D">
      <w:pPr>
        <w:widowControl w:val="0"/>
        <w:tabs>
          <w:tab w:val="right" w:pos="283"/>
          <w:tab w:val="right" w:pos="1474"/>
          <w:tab w:val="left" w:pos="1757"/>
          <w:tab w:val="right" w:pos="7483"/>
          <w:tab w:val="center" w:pos="8164"/>
        </w:tabs>
        <w:autoSpaceDE w:val="0"/>
        <w:autoSpaceDN w:val="0"/>
        <w:adjustRightInd w:val="0"/>
        <w:ind w:right="-2"/>
        <w:rPr>
          <w:rFonts w:cs="Arial"/>
          <w:sz w:val="20"/>
        </w:rPr>
      </w:pPr>
      <w:r w:rsidRPr="0002386B">
        <w:rPr>
          <w:rFonts w:cs="Arial"/>
          <w:sz w:val="20"/>
        </w:rPr>
        <w:t xml:space="preserve">Einschließlich </w:t>
      </w:r>
      <w:proofErr w:type="spellStart"/>
      <w:r w:rsidRPr="0002386B">
        <w:rPr>
          <w:rFonts w:cs="Arial"/>
          <w:sz w:val="20"/>
        </w:rPr>
        <w:t>Anschluß</w:t>
      </w:r>
      <w:proofErr w:type="spellEnd"/>
      <w:r w:rsidRPr="0002386B">
        <w:rPr>
          <w:rFonts w:cs="Arial"/>
          <w:sz w:val="20"/>
        </w:rPr>
        <w:t xml:space="preserve"> an Grundleitung</w:t>
      </w:r>
      <w:r w:rsidR="0002386B" w:rsidRPr="0002386B">
        <w:rPr>
          <w:rFonts w:cs="Arial"/>
          <w:sz w:val="20"/>
        </w:rPr>
        <w:t xml:space="preserve"> DN 100</w:t>
      </w:r>
      <w:r w:rsidRPr="0002386B">
        <w:rPr>
          <w:rFonts w:cs="Arial"/>
          <w:sz w:val="20"/>
        </w:rPr>
        <w:t>.</w:t>
      </w:r>
    </w:p>
    <w:p w14:paraId="01D31DA0" w14:textId="691730BC" w:rsidR="0083278D" w:rsidRPr="0002386B" w:rsidRDefault="0083278D" w:rsidP="0083278D">
      <w:pPr>
        <w:widowControl w:val="0"/>
        <w:tabs>
          <w:tab w:val="right" w:pos="283"/>
          <w:tab w:val="right" w:pos="1474"/>
          <w:tab w:val="left" w:pos="1757"/>
          <w:tab w:val="right" w:pos="7483"/>
          <w:tab w:val="center" w:pos="8164"/>
        </w:tabs>
        <w:autoSpaceDE w:val="0"/>
        <w:autoSpaceDN w:val="0"/>
        <w:adjustRightInd w:val="0"/>
        <w:ind w:right="-2"/>
        <w:rPr>
          <w:rFonts w:cs="Arial"/>
          <w:sz w:val="20"/>
        </w:rPr>
      </w:pPr>
      <w:r w:rsidRPr="0002386B">
        <w:rPr>
          <w:rFonts w:cs="Arial"/>
          <w:sz w:val="20"/>
        </w:rPr>
        <w:t>Fundamentabmessungen (L/B/H) mind.: 80 x 45 x 20 cm.</w:t>
      </w:r>
    </w:p>
    <w:p w14:paraId="5270739E" w14:textId="5372864E" w:rsidR="0083278D" w:rsidRPr="0002386B" w:rsidRDefault="0083278D" w:rsidP="0083278D">
      <w:pPr>
        <w:widowControl w:val="0"/>
        <w:tabs>
          <w:tab w:val="right" w:pos="283"/>
          <w:tab w:val="right" w:pos="1474"/>
          <w:tab w:val="left" w:pos="1757"/>
          <w:tab w:val="right" w:pos="7483"/>
          <w:tab w:val="center" w:pos="8164"/>
        </w:tabs>
        <w:autoSpaceDE w:val="0"/>
        <w:autoSpaceDN w:val="0"/>
        <w:adjustRightInd w:val="0"/>
        <w:ind w:right="-2"/>
        <w:rPr>
          <w:rFonts w:cs="Arial"/>
          <w:sz w:val="20"/>
        </w:rPr>
      </w:pPr>
      <w:r w:rsidRPr="0002386B">
        <w:rPr>
          <w:rFonts w:cs="Arial"/>
          <w:sz w:val="20"/>
        </w:rPr>
        <w:t>Rückenstütze: mind. 15 cm breit, frisch in frisch, hergestellt.</w:t>
      </w:r>
    </w:p>
    <w:p w14:paraId="51645FD9" w14:textId="0B367ACE" w:rsidR="0002386B" w:rsidRPr="0002386B" w:rsidRDefault="0002386B" w:rsidP="0083278D">
      <w:pPr>
        <w:widowControl w:val="0"/>
        <w:tabs>
          <w:tab w:val="right" w:pos="283"/>
          <w:tab w:val="right" w:pos="1474"/>
          <w:tab w:val="left" w:pos="1757"/>
          <w:tab w:val="right" w:pos="7483"/>
          <w:tab w:val="center" w:pos="8164"/>
        </w:tabs>
        <w:autoSpaceDE w:val="0"/>
        <w:autoSpaceDN w:val="0"/>
        <w:adjustRightInd w:val="0"/>
        <w:ind w:right="-2"/>
        <w:rPr>
          <w:rFonts w:cs="Arial"/>
          <w:sz w:val="20"/>
        </w:rPr>
      </w:pPr>
      <w:r w:rsidRPr="0002386B">
        <w:rPr>
          <w:rFonts w:cs="Arial"/>
          <w:sz w:val="20"/>
        </w:rPr>
        <w:t>Herstellung der Grundleitung nach gesonderter Position.</w:t>
      </w:r>
    </w:p>
    <w:p w14:paraId="09D69AF6"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09038432"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66F327D0" w14:textId="77777777" w:rsidR="0083278D" w:rsidRPr="0002386B" w:rsidRDefault="0083278D" w:rsidP="0083278D">
      <w:pPr>
        <w:widowControl w:val="0"/>
        <w:tabs>
          <w:tab w:val="right" w:pos="283"/>
          <w:tab w:val="right" w:pos="1474"/>
          <w:tab w:val="left" w:pos="1757"/>
          <w:tab w:val="center" w:pos="5791"/>
          <w:tab w:val="center" w:pos="8647"/>
        </w:tabs>
        <w:autoSpaceDE w:val="0"/>
        <w:autoSpaceDN w:val="0"/>
        <w:adjustRightInd w:val="0"/>
        <w:ind w:right="423"/>
        <w:rPr>
          <w:rFonts w:cs="Arial"/>
          <w:sz w:val="20"/>
        </w:rPr>
      </w:pPr>
      <w:r w:rsidRPr="0002386B">
        <w:rPr>
          <w:rFonts w:cs="Arial"/>
          <w:sz w:val="20"/>
        </w:rPr>
        <w:t>Produktname: PARK AVENUE</w:t>
      </w:r>
      <w:r w:rsidRPr="0002386B">
        <w:rPr>
          <w:rFonts w:cs="Arial"/>
          <w:sz w:val="20"/>
          <w:vertAlign w:val="superscript"/>
        </w:rPr>
        <w:t>®</w:t>
      </w:r>
      <w:r w:rsidRPr="0002386B">
        <w:rPr>
          <w:rFonts w:cs="Arial"/>
          <w:sz w:val="20"/>
        </w:rPr>
        <w:t xml:space="preserve"> Straßeneinlauf,</w:t>
      </w:r>
    </w:p>
    <w:p w14:paraId="194B3281" w14:textId="77777777" w:rsidR="0083278D" w:rsidRPr="0002386B" w:rsidRDefault="0083278D" w:rsidP="0083278D">
      <w:pPr>
        <w:widowControl w:val="0"/>
        <w:tabs>
          <w:tab w:val="right" w:pos="283"/>
          <w:tab w:val="right" w:pos="1474"/>
          <w:tab w:val="left" w:pos="1757"/>
          <w:tab w:val="right" w:pos="7483"/>
          <w:tab w:val="center" w:pos="8164"/>
        </w:tabs>
        <w:autoSpaceDE w:val="0"/>
        <w:autoSpaceDN w:val="0"/>
        <w:adjustRightInd w:val="0"/>
        <w:ind w:right="4771"/>
        <w:rPr>
          <w:rFonts w:cs="Arial"/>
          <w:sz w:val="20"/>
        </w:rPr>
      </w:pPr>
      <w:r w:rsidRPr="0002386B">
        <w:rPr>
          <w:rFonts w:cs="Arial"/>
          <w:sz w:val="20"/>
        </w:rPr>
        <w:t>Sinkkasten Klasse D400,</w:t>
      </w:r>
    </w:p>
    <w:p w14:paraId="74DD2D77" w14:textId="77777777" w:rsidR="0083278D" w:rsidRPr="0002386B" w:rsidRDefault="0083278D" w:rsidP="0083278D">
      <w:pPr>
        <w:widowControl w:val="0"/>
        <w:tabs>
          <w:tab w:val="right" w:pos="283"/>
          <w:tab w:val="right" w:pos="1474"/>
          <w:tab w:val="left" w:pos="1757"/>
          <w:tab w:val="right" w:pos="7483"/>
          <w:tab w:val="center" w:pos="8164"/>
        </w:tabs>
        <w:autoSpaceDE w:val="0"/>
        <w:autoSpaceDN w:val="0"/>
        <w:adjustRightInd w:val="0"/>
        <w:ind w:right="4771"/>
        <w:rPr>
          <w:rFonts w:cs="Arial"/>
          <w:sz w:val="20"/>
        </w:rPr>
      </w:pPr>
      <w:r w:rsidRPr="0002386B">
        <w:rPr>
          <w:rFonts w:cs="Arial"/>
          <w:sz w:val="20"/>
        </w:rPr>
        <w:t xml:space="preserve">mit </w:t>
      </w:r>
      <w:proofErr w:type="spellStart"/>
      <w:r w:rsidRPr="0002386B">
        <w:rPr>
          <w:rFonts w:cs="Arial"/>
          <w:sz w:val="20"/>
        </w:rPr>
        <w:t>Gussrost</w:t>
      </w:r>
      <w:proofErr w:type="spellEnd"/>
      <w:r w:rsidRPr="0002386B">
        <w:rPr>
          <w:rFonts w:cs="Arial"/>
          <w:sz w:val="20"/>
        </w:rPr>
        <w:t xml:space="preserve"> und Schlammeimer,</w:t>
      </w:r>
    </w:p>
    <w:p w14:paraId="64262DAE" w14:textId="77777777" w:rsidR="0083278D" w:rsidRPr="0002386B" w:rsidRDefault="0083278D" w:rsidP="0083278D">
      <w:pPr>
        <w:widowControl w:val="0"/>
        <w:tabs>
          <w:tab w:val="right" w:pos="283"/>
          <w:tab w:val="right" w:pos="1474"/>
          <w:tab w:val="left" w:pos="1757"/>
          <w:tab w:val="right" w:pos="7483"/>
          <w:tab w:val="center" w:pos="8107"/>
        </w:tabs>
        <w:autoSpaceDE w:val="0"/>
        <w:autoSpaceDN w:val="0"/>
        <w:adjustRightInd w:val="0"/>
        <w:ind w:right="4771"/>
        <w:rPr>
          <w:rFonts w:cs="Arial"/>
          <w:sz w:val="20"/>
        </w:rPr>
      </w:pPr>
      <w:r w:rsidRPr="0002386B">
        <w:rPr>
          <w:rFonts w:cs="Arial"/>
          <w:sz w:val="20"/>
        </w:rPr>
        <w:t>KG-</w:t>
      </w:r>
      <w:proofErr w:type="spellStart"/>
      <w:r w:rsidRPr="0002386B">
        <w:rPr>
          <w:rFonts w:cs="Arial"/>
          <w:sz w:val="20"/>
        </w:rPr>
        <w:t>Anschluß</w:t>
      </w:r>
      <w:proofErr w:type="spellEnd"/>
      <w:r w:rsidRPr="0002386B">
        <w:rPr>
          <w:rFonts w:cs="Arial"/>
          <w:sz w:val="20"/>
        </w:rPr>
        <w:t>-Formteil DN 100,</w:t>
      </w:r>
    </w:p>
    <w:p w14:paraId="27B36B5E"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(L x B x H): 500 x 160 x 500 mm</w:t>
      </w:r>
    </w:p>
    <w:p w14:paraId="292AB1FE" w14:textId="77777777" w:rsidR="0083278D" w:rsidRPr="0002386B" w:rsidRDefault="0083278D" w:rsidP="0083278D">
      <w:pPr>
        <w:ind w:right="-2"/>
        <w:jc w:val="both"/>
        <w:rPr>
          <w:sz w:val="20"/>
        </w:rPr>
      </w:pPr>
    </w:p>
    <w:p w14:paraId="65FB23A1" w14:textId="77777777" w:rsidR="0083278D" w:rsidRPr="0002386B" w:rsidRDefault="0083278D" w:rsidP="0083278D">
      <w:pPr>
        <w:ind w:right="-2"/>
        <w:jc w:val="both"/>
        <w:rPr>
          <w:sz w:val="20"/>
        </w:rPr>
      </w:pPr>
      <w:r w:rsidRPr="0002386B">
        <w:rPr>
          <w:sz w:val="20"/>
        </w:rPr>
        <w:t>Liefernachweis:</w:t>
      </w:r>
      <w:r w:rsidRPr="0002386B">
        <w:rPr>
          <w:sz w:val="20"/>
        </w:rPr>
        <w:tab/>
      </w:r>
      <w:r w:rsidRPr="0002386B">
        <w:rPr>
          <w:sz w:val="20"/>
        </w:rPr>
        <w:tab/>
        <w:t>braun-steine GmbH</w:t>
      </w:r>
    </w:p>
    <w:p w14:paraId="6E92C6D4" w14:textId="77777777" w:rsidR="0083278D" w:rsidRPr="0002386B" w:rsidRDefault="0083278D" w:rsidP="0083278D">
      <w:pPr>
        <w:ind w:right="-2"/>
        <w:jc w:val="both"/>
        <w:rPr>
          <w:sz w:val="20"/>
        </w:rPr>
      </w:pPr>
      <w:r w:rsidRPr="0002386B">
        <w:rPr>
          <w:sz w:val="20"/>
        </w:rPr>
        <w:tab/>
      </w:r>
      <w:r w:rsidRPr="0002386B">
        <w:rPr>
          <w:sz w:val="20"/>
        </w:rPr>
        <w:tab/>
      </w:r>
      <w:r w:rsidRPr="0002386B">
        <w:rPr>
          <w:sz w:val="20"/>
        </w:rPr>
        <w:tab/>
        <w:t>Hauptstraße 5 – 7</w:t>
      </w:r>
    </w:p>
    <w:p w14:paraId="0FE2B013" w14:textId="77777777" w:rsidR="0083278D" w:rsidRPr="0002386B" w:rsidRDefault="0083278D" w:rsidP="0083278D">
      <w:pPr>
        <w:ind w:right="-2"/>
        <w:jc w:val="both"/>
        <w:rPr>
          <w:sz w:val="20"/>
        </w:rPr>
      </w:pPr>
      <w:r w:rsidRPr="0002386B">
        <w:rPr>
          <w:sz w:val="20"/>
        </w:rPr>
        <w:tab/>
      </w:r>
      <w:r w:rsidRPr="0002386B">
        <w:rPr>
          <w:sz w:val="20"/>
        </w:rPr>
        <w:tab/>
      </w:r>
      <w:r w:rsidRPr="0002386B">
        <w:rPr>
          <w:sz w:val="20"/>
        </w:rPr>
        <w:tab/>
        <w:t>73340 Amstetten</w:t>
      </w:r>
    </w:p>
    <w:p w14:paraId="06898287" w14:textId="77777777" w:rsidR="0083278D" w:rsidRPr="0002386B" w:rsidRDefault="0083278D" w:rsidP="0083278D">
      <w:pPr>
        <w:rPr>
          <w:b/>
          <w:sz w:val="20"/>
        </w:rPr>
      </w:pPr>
    </w:p>
    <w:p w14:paraId="64611C4E" w14:textId="77777777" w:rsidR="0083278D" w:rsidRPr="0002386B" w:rsidRDefault="0083278D" w:rsidP="0083278D">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Stk</w:t>
      </w:r>
      <w:proofErr w:type="spellEnd"/>
      <w:r w:rsidRPr="0002386B">
        <w:rPr>
          <w:b/>
          <w:sz w:val="20"/>
        </w:rPr>
        <w:tab/>
      </w:r>
      <w:r w:rsidRPr="0002386B">
        <w:rPr>
          <w:b/>
          <w:sz w:val="20"/>
        </w:rPr>
        <w:tab/>
      </w:r>
      <w:r w:rsidRPr="0002386B">
        <w:rPr>
          <w:b/>
          <w:sz w:val="20"/>
        </w:rPr>
        <w:tab/>
      </w:r>
      <w:r w:rsidRPr="0002386B">
        <w:rPr>
          <w:b/>
          <w:sz w:val="20"/>
        </w:rPr>
        <w:tab/>
        <w:t xml:space="preserve">EP______ € / </w:t>
      </w:r>
      <w:proofErr w:type="spellStart"/>
      <w:r w:rsidRPr="0002386B">
        <w:rPr>
          <w:b/>
          <w:sz w:val="20"/>
        </w:rPr>
        <w:t>Stk</w:t>
      </w:r>
      <w:proofErr w:type="spellEnd"/>
      <w:r w:rsidRPr="0002386B">
        <w:rPr>
          <w:b/>
          <w:sz w:val="20"/>
        </w:rPr>
        <w:tab/>
        <w:t>GP______ €</w:t>
      </w:r>
    </w:p>
    <w:p w14:paraId="42F78A09" w14:textId="77777777" w:rsidR="00951CD0" w:rsidRPr="0002386B" w:rsidRDefault="00951CD0" w:rsidP="00EF4D91">
      <w:pPr>
        <w:ind w:right="-2"/>
        <w:rPr>
          <w:sz w:val="20"/>
        </w:rPr>
      </w:pPr>
    </w:p>
    <w:p w14:paraId="7F6D9662" w14:textId="77777777" w:rsidR="0083278D" w:rsidRPr="0002386B" w:rsidRDefault="0083278D">
      <w:pPr>
        <w:spacing w:after="200" w:line="276" w:lineRule="auto"/>
        <w:rPr>
          <w:sz w:val="20"/>
        </w:rPr>
      </w:pPr>
      <w:r w:rsidRPr="0002386B">
        <w:rPr>
          <w:sz w:val="20"/>
        </w:rPr>
        <w:br w:type="page"/>
      </w:r>
    </w:p>
    <w:p w14:paraId="2A852916" w14:textId="77777777" w:rsidR="00CE40F9" w:rsidRPr="0002386B" w:rsidRDefault="00CE40F9" w:rsidP="00EF4D91">
      <w:pPr>
        <w:ind w:right="-2"/>
        <w:rPr>
          <w:sz w:val="20"/>
        </w:rPr>
      </w:pPr>
    </w:p>
    <w:p w14:paraId="501C8ABF" w14:textId="5074C3B7" w:rsidR="00EF4D91" w:rsidRPr="0002386B" w:rsidRDefault="00EF4D91" w:rsidP="00EF4D91">
      <w:pPr>
        <w:ind w:right="-2"/>
        <w:rPr>
          <w:sz w:val="20"/>
        </w:rPr>
      </w:pPr>
      <w:r w:rsidRPr="0002386B">
        <w:rPr>
          <w:sz w:val="20"/>
        </w:rPr>
        <w:t xml:space="preserve">Pos. </w:t>
      </w:r>
      <w:r w:rsidR="0083278D" w:rsidRPr="0002386B">
        <w:rPr>
          <w:sz w:val="20"/>
        </w:rPr>
        <w:t>2</w:t>
      </w:r>
      <w:r w:rsidRPr="0002386B">
        <w:rPr>
          <w:sz w:val="20"/>
        </w:rPr>
        <w:t>.1</w:t>
      </w:r>
    </w:p>
    <w:p w14:paraId="6B31A6FD" w14:textId="7203EA02" w:rsidR="000E3C24" w:rsidRPr="0002386B" w:rsidRDefault="000E3C24" w:rsidP="000E3C24">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vertAlign w:val="superscript"/>
        </w:rPr>
      </w:pPr>
      <w:r w:rsidRPr="0002386B">
        <w:rPr>
          <w:rFonts w:cs="Arial"/>
          <w:b/>
          <w:bCs/>
          <w:sz w:val="20"/>
        </w:rPr>
        <w:t>Randstein-System PARK AVENUE</w:t>
      </w:r>
      <w:r w:rsidRPr="0002386B">
        <w:rPr>
          <w:rFonts w:cs="Arial"/>
          <w:b/>
          <w:bCs/>
          <w:sz w:val="20"/>
          <w:vertAlign w:val="superscript"/>
        </w:rPr>
        <w:t>®</w:t>
      </w:r>
    </w:p>
    <w:p w14:paraId="3689DAA3" w14:textId="39A6762D" w:rsidR="00A21E45" w:rsidRPr="0002386B" w:rsidRDefault="000E3C24" w:rsidP="00A21E45">
      <w:pPr>
        <w:widowControl w:val="0"/>
        <w:tabs>
          <w:tab w:val="right" w:pos="283"/>
          <w:tab w:val="right" w:pos="1474"/>
          <w:tab w:val="left" w:pos="1757"/>
          <w:tab w:val="center" w:pos="5791"/>
          <w:tab w:val="right" w:pos="7483"/>
        </w:tabs>
        <w:autoSpaceDE w:val="0"/>
        <w:autoSpaceDN w:val="0"/>
        <w:adjustRightInd w:val="0"/>
        <w:ind w:right="2198"/>
        <w:rPr>
          <w:sz w:val="20"/>
        </w:rPr>
      </w:pPr>
      <w:r w:rsidRPr="0002386B">
        <w:rPr>
          <w:rFonts w:cs="Arial"/>
          <w:sz w:val="20"/>
        </w:rPr>
        <w:t>Bordstein</w:t>
      </w:r>
      <w:r w:rsidR="00A21E45" w:rsidRPr="0002386B">
        <w:rPr>
          <w:rFonts w:cs="Arial"/>
          <w:sz w:val="20"/>
        </w:rPr>
        <w:t xml:space="preserve">e </w:t>
      </w:r>
      <w:r w:rsidR="00A21E45" w:rsidRPr="0002386B">
        <w:rPr>
          <w:bCs/>
          <w:sz w:val="20"/>
        </w:rPr>
        <w:t xml:space="preserve">aus Beton liefern und nach den Vorgaben der ATV DIN 18318 </w:t>
      </w:r>
      <w:r w:rsidR="00A21E45" w:rsidRPr="0002386B">
        <w:rPr>
          <w:sz w:val="20"/>
        </w:rPr>
        <w:t xml:space="preserve">und ZTV-Pflaster </w:t>
      </w:r>
      <w:proofErr w:type="spellStart"/>
      <w:r w:rsidR="00A21E45" w:rsidRPr="0002386B">
        <w:rPr>
          <w:sz w:val="20"/>
        </w:rPr>
        <w:t>StB</w:t>
      </w:r>
      <w:proofErr w:type="spellEnd"/>
      <w:r w:rsidR="00A21E45" w:rsidRPr="0002386B">
        <w:rPr>
          <w:sz w:val="20"/>
        </w:rPr>
        <w:t xml:space="preserve"> sowie den Einbaurichtlinien des Herstellers höhen- und fluchtgerecht versetzen. </w:t>
      </w:r>
    </w:p>
    <w:p w14:paraId="0CFD92E7" w14:textId="1D2F70B8" w:rsidR="00CC254F" w:rsidRDefault="00A21E45" w:rsidP="00A21E45">
      <w:pPr>
        <w:ind w:right="-2"/>
        <w:rPr>
          <w:sz w:val="20"/>
        </w:rPr>
      </w:pPr>
      <w:r w:rsidRPr="0002386B">
        <w:rPr>
          <w:sz w:val="20"/>
        </w:rPr>
        <w:t xml:space="preserve">Die Steine sind auf ein mindestens 20 cm dickes Fundament aus frischem Beton C 20/25 zu versetzen. Die Steinunterseite </w:t>
      </w:r>
      <w:r w:rsidR="009F0C96" w:rsidRPr="0002386B">
        <w:rPr>
          <w:sz w:val="20"/>
        </w:rPr>
        <w:t>sowie die unteren 5 cm der Seitenflächen sind</w:t>
      </w:r>
      <w:r w:rsidRPr="0002386B">
        <w:rPr>
          <w:sz w:val="20"/>
        </w:rPr>
        <w:t xml:space="preserve"> unmittelbar vor dem Versetzen mit Haftvermittler zu versehen. </w:t>
      </w:r>
      <w:r w:rsidR="009F0C96" w:rsidRPr="0002386B">
        <w:rPr>
          <w:sz w:val="20"/>
        </w:rPr>
        <w:t xml:space="preserve">Der Auftrag kann durch Tauchen, Streichen oder </w:t>
      </w:r>
      <w:r w:rsidR="005742B1" w:rsidRPr="0002386B">
        <w:rPr>
          <w:sz w:val="20"/>
        </w:rPr>
        <w:t>Kämmen</w:t>
      </w:r>
      <w:r w:rsidR="009F0C96" w:rsidRPr="0002386B">
        <w:rPr>
          <w:sz w:val="20"/>
        </w:rPr>
        <w:t xml:space="preserve"> erfolgen.</w:t>
      </w:r>
      <w:r w:rsidR="00A1179B" w:rsidRPr="0002386B">
        <w:rPr>
          <w:sz w:val="20"/>
        </w:rPr>
        <w:br/>
      </w:r>
      <w:r w:rsidRPr="0002386B">
        <w:rPr>
          <w:sz w:val="20"/>
        </w:rPr>
        <w:t>Die Rückstütze ist „frisch in frisch“ mit einer Breite von 15 cm auszuführen, Einbau zwischen Schalung mit ausreichender Verdichtung. Die Höhe der Rückstütze richtet sich nach den angrenzenden Belägen.</w:t>
      </w:r>
    </w:p>
    <w:p w14:paraId="0B1C56AB" w14:textId="77777777" w:rsidR="0042229F" w:rsidRDefault="0042229F" w:rsidP="00A21E45">
      <w:pPr>
        <w:ind w:right="-2"/>
        <w:rPr>
          <w:i/>
          <w:iCs/>
          <w:color w:val="EE0000"/>
          <w:sz w:val="20"/>
        </w:rPr>
      </w:pPr>
    </w:p>
    <w:p w14:paraId="3B6F20FF" w14:textId="593591AC" w:rsidR="00A21E45" w:rsidRPr="0002386B" w:rsidRDefault="00CC254F" w:rsidP="00A21E45">
      <w:pPr>
        <w:ind w:right="-2"/>
        <w:rPr>
          <w:sz w:val="20"/>
        </w:rPr>
      </w:pPr>
      <w:r w:rsidRPr="00CC254F">
        <w:rPr>
          <w:i/>
          <w:iCs/>
          <w:color w:val="EE0000"/>
          <w:sz w:val="20"/>
        </w:rPr>
        <w:t>Textbaustein für wasserführende Randausbildung</w:t>
      </w:r>
      <w:r>
        <w:rPr>
          <w:i/>
          <w:iCs/>
          <w:color w:val="EE0000"/>
          <w:sz w:val="20"/>
        </w:rPr>
        <w:t xml:space="preserve"> (wenn unzutreffend</w:t>
      </w:r>
      <w:r w:rsidR="0042229F">
        <w:rPr>
          <w:i/>
          <w:iCs/>
          <w:color w:val="EE0000"/>
          <w:sz w:val="20"/>
        </w:rPr>
        <w:t>,</w:t>
      </w:r>
      <w:r>
        <w:rPr>
          <w:i/>
          <w:iCs/>
          <w:color w:val="EE0000"/>
          <w:sz w:val="20"/>
        </w:rPr>
        <w:t xml:space="preserve"> bitte streichen)</w:t>
      </w:r>
      <w:r w:rsidRPr="00CC254F">
        <w:rPr>
          <w:i/>
          <w:iCs/>
          <w:color w:val="EE0000"/>
          <w:sz w:val="20"/>
        </w:rPr>
        <w:t>:</w:t>
      </w:r>
      <w:r w:rsidRPr="00CC254F">
        <w:rPr>
          <w:i/>
          <w:iCs/>
          <w:color w:val="EE0000"/>
          <w:sz w:val="20"/>
        </w:rPr>
        <w:br/>
      </w:r>
      <w:r w:rsidR="00A21E45" w:rsidRPr="0002386B">
        <w:rPr>
          <w:sz w:val="20"/>
        </w:rPr>
        <w:t xml:space="preserve">Die Steine sind mit Fugenbreiten von 10 </w:t>
      </w:r>
      <w:r w:rsidR="00A21E45" w:rsidRPr="0002386B">
        <w:rPr>
          <w:rFonts w:cs="Arial"/>
          <w:sz w:val="20"/>
        </w:rPr>
        <w:t>±</w:t>
      </w:r>
      <w:r w:rsidR="00A21E45" w:rsidRPr="0002386B">
        <w:rPr>
          <w:sz w:val="20"/>
        </w:rPr>
        <w:t xml:space="preserve"> 3 mm zu versetzen und mit einem „Fugenmörtel Typ B“ nach M </w:t>
      </w:r>
      <w:proofErr w:type="spellStart"/>
      <w:r w:rsidR="00A21E45" w:rsidRPr="0002386B">
        <w:rPr>
          <w:sz w:val="20"/>
        </w:rPr>
        <w:t>FPgeb</w:t>
      </w:r>
      <w:proofErr w:type="spellEnd"/>
      <w:r w:rsidR="00A21E45" w:rsidRPr="0002386B">
        <w:rPr>
          <w:sz w:val="20"/>
        </w:rPr>
        <w:t xml:space="preserve"> (FGSV, 2018) zu verfugen.</w:t>
      </w:r>
    </w:p>
    <w:p w14:paraId="3151A0F8" w14:textId="77777777" w:rsidR="00A21E45" w:rsidRDefault="00A21E45" w:rsidP="00A21E45">
      <w:pPr>
        <w:ind w:right="-2"/>
        <w:rPr>
          <w:sz w:val="20"/>
        </w:rPr>
      </w:pPr>
      <w:r w:rsidRPr="0002386B">
        <w:rPr>
          <w:sz w:val="20"/>
        </w:rPr>
        <w:t>Bewegungsfugen sind in einem Abstand von 6 - 8 m sowie vor und nach jedem Straßeneinlauf einzubauen. Ausführung nach gesonderter Position.</w:t>
      </w:r>
    </w:p>
    <w:p w14:paraId="50E41BC3" w14:textId="77224C1F" w:rsidR="00CC254F" w:rsidRPr="00CC254F" w:rsidRDefault="00CC254F" w:rsidP="00A21E45">
      <w:pPr>
        <w:ind w:right="-2"/>
        <w:rPr>
          <w:i/>
          <w:iCs/>
          <w:color w:val="EE0000"/>
          <w:sz w:val="20"/>
        </w:rPr>
      </w:pPr>
      <w:r w:rsidRPr="00CC254F">
        <w:rPr>
          <w:i/>
          <w:iCs/>
          <w:color w:val="EE0000"/>
          <w:sz w:val="20"/>
        </w:rPr>
        <w:t>Alternativ, wenn nicht wasserführend</w:t>
      </w:r>
      <w:r w:rsidR="0042229F">
        <w:rPr>
          <w:i/>
          <w:iCs/>
          <w:color w:val="EE0000"/>
          <w:sz w:val="20"/>
        </w:rPr>
        <w:t xml:space="preserve"> (wenn unzutreffend, bitte streichen)</w:t>
      </w:r>
      <w:r w:rsidR="0042229F" w:rsidRPr="00CC254F">
        <w:rPr>
          <w:i/>
          <w:iCs/>
          <w:color w:val="EE0000"/>
          <w:sz w:val="20"/>
        </w:rPr>
        <w:t>:</w:t>
      </w:r>
    </w:p>
    <w:p w14:paraId="0A5102CE" w14:textId="0E331941" w:rsidR="00CC254F" w:rsidRPr="0002386B" w:rsidRDefault="00CC254F" w:rsidP="00A21E45">
      <w:pPr>
        <w:ind w:right="-2"/>
        <w:rPr>
          <w:sz w:val="20"/>
        </w:rPr>
      </w:pPr>
      <w:r>
        <w:rPr>
          <w:sz w:val="20"/>
        </w:rPr>
        <w:t xml:space="preserve">Die Steine sind mit Fugenbreiten von 4 </w:t>
      </w:r>
      <w:r>
        <w:rPr>
          <w:rFonts w:cs="Arial"/>
          <w:sz w:val="20"/>
        </w:rPr>
        <w:t>±</w:t>
      </w:r>
      <w:r>
        <w:rPr>
          <w:sz w:val="20"/>
        </w:rPr>
        <w:t xml:space="preserve"> 2 mm zu versetzen. Die Fugen werden nicht verfüllt.</w:t>
      </w:r>
    </w:p>
    <w:p w14:paraId="04FDFE84" w14:textId="77777777" w:rsidR="0042229F" w:rsidRDefault="0042229F" w:rsidP="00642D30">
      <w:pPr>
        <w:ind w:right="-2"/>
        <w:rPr>
          <w:sz w:val="20"/>
        </w:rPr>
      </w:pPr>
    </w:p>
    <w:p w14:paraId="7DA7D143" w14:textId="0C892931" w:rsidR="00642D30" w:rsidRPr="0002386B" w:rsidRDefault="00642D30" w:rsidP="00642D30">
      <w:pPr>
        <w:ind w:right="-2"/>
        <w:rPr>
          <w:sz w:val="20"/>
        </w:rPr>
      </w:pPr>
      <w:r w:rsidRPr="0002386B">
        <w:rPr>
          <w:sz w:val="20"/>
        </w:rPr>
        <w:t xml:space="preserve">Abrechnungslänge gemessen an </w:t>
      </w:r>
      <w:r w:rsidR="0002386B">
        <w:rPr>
          <w:sz w:val="20"/>
        </w:rPr>
        <w:t xml:space="preserve">der </w:t>
      </w:r>
      <w:r w:rsidRPr="0002386B">
        <w:rPr>
          <w:sz w:val="20"/>
        </w:rPr>
        <w:t>Unterkante der Aufkantung.</w:t>
      </w:r>
    </w:p>
    <w:p w14:paraId="3C334339" w14:textId="5F7DA9D5" w:rsidR="00CE40F9" w:rsidRPr="0002386B" w:rsidRDefault="00CE40F9" w:rsidP="00642D30">
      <w:pPr>
        <w:ind w:right="-2"/>
        <w:rPr>
          <w:sz w:val="20"/>
        </w:rPr>
      </w:pPr>
      <w:r w:rsidRPr="0002386B">
        <w:rPr>
          <w:sz w:val="20"/>
        </w:rPr>
        <w:t>Die Abrechnungslänge umfasst auch Formteile nachfolgender Positionen.</w:t>
      </w:r>
    </w:p>
    <w:p w14:paraId="46950172" w14:textId="77777777"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1510C9EC" w14:textId="69CFD795"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658E4FA2" w14:textId="066F3E49"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w:t>
      </w:r>
      <w:r w:rsidR="00951CD0" w:rsidRPr="0002386B">
        <w:rPr>
          <w:rFonts w:cs="Arial"/>
          <w:sz w:val="20"/>
          <w:vertAlign w:val="superscript"/>
        </w:rPr>
        <w:t xml:space="preserve"> </w:t>
      </w:r>
      <w:r w:rsidR="00951CD0" w:rsidRPr="0002386B">
        <w:rPr>
          <w:rFonts w:cs="Arial"/>
          <w:sz w:val="20"/>
        </w:rPr>
        <w:t>Basis</w:t>
      </w:r>
      <w:r w:rsidR="00CE40F9" w:rsidRPr="0002386B">
        <w:rPr>
          <w:rFonts w:cs="Arial"/>
          <w:sz w:val="20"/>
        </w:rPr>
        <w:t>-E</w:t>
      </w:r>
      <w:r w:rsidR="00951CD0" w:rsidRPr="0002386B">
        <w:rPr>
          <w:rFonts w:cs="Arial"/>
          <w:sz w:val="20"/>
        </w:rPr>
        <w:t>lement H2</w:t>
      </w:r>
      <w:r w:rsidRPr="0002386B">
        <w:rPr>
          <w:rFonts w:cs="Arial"/>
          <w:sz w:val="20"/>
        </w:rPr>
        <w:t>,</w:t>
      </w:r>
    </w:p>
    <w:p w14:paraId="5BF678DD" w14:textId="318B0FAD" w:rsidR="000E3C24" w:rsidRPr="0002386B" w:rsidRDefault="000E3C24" w:rsidP="00BF4557">
      <w:pPr>
        <w:widowControl w:val="0"/>
        <w:tabs>
          <w:tab w:val="right" w:pos="283"/>
          <w:tab w:val="right" w:pos="1474"/>
          <w:tab w:val="left" w:pos="1757"/>
          <w:tab w:val="center" w:pos="5791"/>
          <w:tab w:val="right" w:pos="7483"/>
          <w:tab w:val="center" w:pos="8107"/>
        </w:tabs>
        <w:autoSpaceDE w:val="0"/>
        <w:autoSpaceDN w:val="0"/>
        <w:adjustRightInd w:val="0"/>
        <w:ind w:right="140"/>
        <w:rPr>
          <w:rFonts w:cs="Arial"/>
          <w:sz w:val="20"/>
        </w:rPr>
      </w:pPr>
      <w:r w:rsidRPr="0002386B">
        <w:rPr>
          <w:rFonts w:cs="Arial"/>
          <w:sz w:val="20"/>
        </w:rPr>
        <w:t>Massives Bor</w:t>
      </w:r>
      <w:r w:rsidR="00417878" w:rsidRPr="0002386B">
        <w:rPr>
          <w:rFonts w:cs="Arial"/>
          <w:sz w:val="20"/>
        </w:rPr>
        <w:t>d</w:t>
      </w:r>
      <w:r w:rsidRPr="0002386B">
        <w:rPr>
          <w:rFonts w:cs="Arial"/>
          <w:sz w:val="20"/>
        </w:rPr>
        <w:t>steinelement mit längsseitige</w:t>
      </w:r>
      <w:r w:rsidR="00C40798" w:rsidRPr="0002386B">
        <w:rPr>
          <w:rFonts w:cs="Arial"/>
          <w:sz w:val="20"/>
        </w:rPr>
        <w:t>r</w:t>
      </w:r>
      <w:r w:rsidRPr="0002386B">
        <w:rPr>
          <w:rFonts w:cs="Arial"/>
          <w:sz w:val="20"/>
        </w:rPr>
        <w:t xml:space="preserve"> Aufkantung von 20 mm auf einer Breite von </w:t>
      </w:r>
      <w:r w:rsidR="00A21E45" w:rsidRPr="0002386B">
        <w:rPr>
          <w:rFonts w:cs="Arial"/>
          <w:sz w:val="20"/>
        </w:rPr>
        <w:t>80</w:t>
      </w:r>
      <w:r w:rsidRPr="0002386B">
        <w:rPr>
          <w:rFonts w:cs="Arial"/>
          <w:sz w:val="20"/>
        </w:rPr>
        <w:t xml:space="preserve"> mm.</w:t>
      </w:r>
    </w:p>
    <w:p w14:paraId="05205A38" w14:textId="3A11FE5F"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4531B8D0" w14:textId="174EB6FB"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w:t>
      </w:r>
      <w:r w:rsidR="00A21E45" w:rsidRPr="0002386B">
        <w:rPr>
          <w:rFonts w:cs="Arial"/>
          <w:sz w:val="20"/>
        </w:rPr>
        <w:t xml:space="preserve">: </w:t>
      </w:r>
      <w:r w:rsidRPr="0002386B">
        <w:rPr>
          <w:rFonts w:cs="Arial"/>
          <w:sz w:val="20"/>
        </w:rPr>
        <w:t>edelstahlkugelgestrahlt,</w:t>
      </w:r>
    </w:p>
    <w:p w14:paraId="373F7B99" w14:textId="3C9AD768" w:rsidR="00BB3826" w:rsidRPr="00BB3826" w:rsidRDefault="00BB3826" w:rsidP="00BB3826">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5C536670" w14:textId="6F3D195E" w:rsidR="00A21E45" w:rsidRPr="0002386B" w:rsidRDefault="00A21E45" w:rsidP="00A21E4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r w:rsidR="00451270" w:rsidRPr="0002386B">
        <w:rPr>
          <w:rFonts w:cs="Arial"/>
          <w:sz w:val="20"/>
        </w:rPr>
        <w:t>.</w:t>
      </w:r>
    </w:p>
    <w:p w14:paraId="512A2793" w14:textId="1B20DF55"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572473BA" w14:textId="10A3F7E5" w:rsidR="000E3C24" w:rsidRPr="0002386B"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w:t>
      </w:r>
      <w:r w:rsidR="00E102E0" w:rsidRPr="0002386B">
        <w:rPr>
          <w:rFonts w:cs="Arial"/>
          <w:sz w:val="20"/>
        </w:rPr>
        <w:t xml:space="preserve"> (L x B x H): 748 x 300 x 2</w:t>
      </w:r>
      <w:r w:rsidR="00407AAF" w:rsidRPr="0002386B">
        <w:rPr>
          <w:rFonts w:cs="Arial"/>
          <w:sz w:val="20"/>
        </w:rPr>
        <w:t>1</w:t>
      </w:r>
      <w:r w:rsidR="00E102E0" w:rsidRPr="0002386B">
        <w:rPr>
          <w:rFonts w:cs="Arial"/>
          <w:sz w:val="20"/>
        </w:rPr>
        <w:t>5/2</w:t>
      </w:r>
      <w:r w:rsidR="00407AAF" w:rsidRPr="0002386B">
        <w:rPr>
          <w:rFonts w:cs="Arial"/>
          <w:sz w:val="20"/>
        </w:rPr>
        <w:t>3</w:t>
      </w:r>
      <w:r w:rsidR="00E102E0" w:rsidRPr="0002386B">
        <w:rPr>
          <w:rFonts w:cs="Arial"/>
          <w:sz w:val="20"/>
        </w:rPr>
        <w:t>5 mm</w:t>
      </w:r>
    </w:p>
    <w:p w14:paraId="0E2800F9" w14:textId="70AA2A4C" w:rsidR="00451270" w:rsidRPr="0002386B" w:rsidRDefault="00451270" w:rsidP="001816C1">
      <w:pPr>
        <w:ind w:right="-2"/>
        <w:jc w:val="both"/>
        <w:rPr>
          <w:rFonts w:cs="Arial"/>
          <w:sz w:val="20"/>
        </w:rPr>
      </w:pPr>
      <w:r w:rsidRPr="0002386B">
        <w:rPr>
          <w:rFonts w:cs="Arial"/>
          <w:sz w:val="20"/>
        </w:rPr>
        <w:t>Oberfläche: LAMBADA</w:t>
      </w:r>
    </w:p>
    <w:p w14:paraId="23CE040E" w14:textId="3970106F" w:rsidR="001816C1" w:rsidRPr="0002386B" w:rsidRDefault="001816C1" w:rsidP="001816C1">
      <w:pPr>
        <w:ind w:right="-2"/>
        <w:jc w:val="both"/>
        <w:rPr>
          <w:rFonts w:cs="Arial"/>
          <w:sz w:val="20"/>
        </w:rPr>
      </w:pPr>
      <w:r w:rsidRPr="0002386B">
        <w:rPr>
          <w:rFonts w:cs="Arial"/>
          <w:sz w:val="20"/>
        </w:rPr>
        <w:t>Farbe</w:t>
      </w:r>
      <w:r w:rsidR="00CA6BCE" w:rsidRPr="0002386B">
        <w:rPr>
          <w:rFonts w:cs="Arial"/>
          <w:sz w:val="20"/>
        </w:rPr>
        <w:t xml:space="preserve">: </w:t>
      </w:r>
      <w:r w:rsidR="00A21E45" w:rsidRPr="0002386B">
        <w:rPr>
          <w:rStyle w:val="Platzhaltertext"/>
          <w:rFonts w:eastAsia="Calibri" w:cs="Arial"/>
          <w:color w:val="auto"/>
          <w:sz w:val="20"/>
        </w:rPr>
        <w:t>Naturgrau</w:t>
      </w:r>
    </w:p>
    <w:p w14:paraId="5A610C31" w14:textId="77777777" w:rsidR="00EF4D91" w:rsidRPr="0002386B" w:rsidRDefault="00EF4D91" w:rsidP="00EF4D91">
      <w:pPr>
        <w:ind w:right="-2"/>
        <w:jc w:val="both"/>
        <w:rPr>
          <w:sz w:val="20"/>
        </w:rPr>
      </w:pPr>
    </w:p>
    <w:p w14:paraId="581D9103" w14:textId="77777777" w:rsidR="00EF4D91" w:rsidRPr="0002386B" w:rsidRDefault="00EF4D91" w:rsidP="00EF4D91">
      <w:pPr>
        <w:ind w:right="-2"/>
        <w:jc w:val="both"/>
        <w:rPr>
          <w:sz w:val="20"/>
        </w:rPr>
      </w:pPr>
      <w:bookmarkStart w:id="0" w:name="_Hlk46842840"/>
      <w:r w:rsidRPr="0002386B">
        <w:rPr>
          <w:sz w:val="20"/>
        </w:rPr>
        <w:t>Liefernachweis:</w:t>
      </w:r>
      <w:r w:rsidRPr="0002386B">
        <w:rPr>
          <w:sz w:val="20"/>
        </w:rPr>
        <w:tab/>
      </w:r>
      <w:r w:rsidRPr="0002386B">
        <w:rPr>
          <w:sz w:val="20"/>
        </w:rPr>
        <w:tab/>
        <w:t>braun-steine GmbH</w:t>
      </w:r>
    </w:p>
    <w:p w14:paraId="0150F86F" w14:textId="77777777" w:rsidR="00EF4D91" w:rsidRPr="0002386B" w:rsidRDefault="00EF4D91" w:rsidP="00EF4D91">
      <w:pPr>
        <w:ind w:right="-2"/>
        <w:jc w:val="both"/>
        <w:rPr>
          <w:sz w:val="20"/>
        </w:rPr>
      </w:pPr>
      <w:r w:rsidRPr="0002386B">
        <w:rPr>
          <w:sz w:val="20"/>
        </w:rPr>
        <w:tab/>
      </w:r>
      <w:r w:rsidRPr="0002386B">
        <w:rPr>
          <w:sz w:val="20"/>
        </w:rPr>
        <w:tab/>
      </w:r>
      <w:r w:rsidRPr="0002386B">
        <w:rPr>
          <w:sz w:val="20"/>
        </w:rPr>
        <w:tab/>
        <w:t>Hauptstraße 5 – 7</w:t>
      </w:r>
    </w:p>
    <w:p w14:paraId="1A5773B9" w14:textId="77777777" w:rsidR="00EF4D91" w:rsidRPr="0002386B" w:rsidRDefault="00EF4D91" w:rsidP="00EF4D91">
      <w:pPr>
        <w:ind w:right="-2"/>
        <w:jc w:val="both"/>
        <w:rPr>
          <w:sz w:val="20"/>
        </w:rPr>
      </w:pPr>
      <w:r w:rsidRPr="0002386B">
        <w:rPr>
          <w:sz w:val="20"/>
        </w:rPr>
        <w:tab/>
      </w:r>
      <w:r w:rsidRPr="0002386B">
        <w:rPr>
          <w:sz w:val="20"/>
        </w:rPr>
        <w:tab/>
      </w:r>
      <w:r w:rsidRPr="0002386B">
        <w:rPr>
          <w:sz w:val="20"/>
        </w:rPr>
        <w:tab/>
        <w:t>73340 Amstetten</w:t>
      </w:r>
    </w:p>
    <w:bookmarkEnd w:id="0"/>
    <w:p w14:paraId="27FF38EE" w14:textId="77777777" w:rsidR="00EF4D91" w:rsidRPr="0002386B" w:rsidRDefault="00EF4D91" w:rsidP="00EF4D91">
      <w:pPr>
        <w:rPr>
          <w:b/>
          <w:sz w:val="20"/>
        </w:rPr>
      </w:pPr>
    </w:p>
    <w:p w14:paraId="0537D4B3" w14:textId="79ACF706" w:rsidR="00EF4D91" w:rsidRPr="0002386B" w:rsidRDefault="00EF4D91" w:rsidP="00EF4D91">
      <w:pPr>
        <w:rPr>
          <w:b/>
          <w:sz w:val="20"/>
        </w:rPr>
      </w:pPr>
      <w:r w:rsidRPr="0002386B">
        <w:rPr>
          <w:b/>
          <w:sz w:val="20"/>
        </w:rPr>
        <w:t>Menge</w:t>
      </w:r>
      <w:r w:rsidRPr="0002386B">
        <w:rPr>
          <w:b/>
          <w:sz w:val="20"/>
        </w:rPr>
        <w:tab/>
      </w:r>
      <w:r w:rsidRPr="0002386B">
        <w:rPr>
          <w:b/>
          <w:sz w:val="20"/>
        </w:rPr>
        <w:tab/>
        <w:t>__________ m</w:t>
      </w:r>
      <w:r w:rsidR="00E102E0" w:rsidRPr="0002386B">
        <w:rPr>
          <w:b/>
          <w:sz w:val="20"/>
        </w:rPr>
        <w:tab/>
      </w:r>
      <w:r w:rsidR="00E102E0" w:rsidRPr="0002386B">
        <w:rPr>
          <w:b/>
          <w:sz w:val="20"/>
        </w:rPr>
        <w:tab/>
      </w:r>
      <w:r w:rsidRPr="0002386B">
        <w:rPr>
          <w:b/>
          <w:sz w:val="20"/>
        </w:rPr>
        <w:tab/>
      </w:r>
      <w:r w:rsidR="00E102E0" w:rsidRPr="0002386B">
        <w:rPr>
          <w:b/>
          <w:sz w:val="20"/>
        </w:rPr>
        <w:tab/>
      </w:r>
      <w:r w:rsidRPr="0002386B">
        <w:rPr>
          <w:b/>
          <w:sz w:val="20"/>
        </w:rPr>
        <w:t>EP______ € / m</w:t>
      </w:r>
      <w:r w:rsidRPr="0002386B">
        <w:rPr>
          <w:b/>
          <w:sz w:val="20"/>
        </w:rPr>
        <w:tab/>
        <w:t>GP______ €</w:t>
      </w:r>
    </w:p>
    <w:p w14:paraId="3A3995B9" w14:textId="77777777" w:rsidR="0083278D" w:rsidRPr="0002386B" w:rsidRDefault="0083278D">
      <w:pPr>
        <w:spacing w:after="200" w:line="276" w:lineRule="auto"/>
        <w:rPr>
          <w:sz w:val="20"/>
        </w:rPr>
      </w:pPr>
    </w:p>
    <w:p w14:paraId="08CD8BB1" w14:textId="77777777" w:rsidR="00CE40F9" w:rsidRPr="0002386B" w:rsidRDefault="00CE40F9">
      <w:pPr>
        <w:spacing w:after="200" w:line="276" w:lineRule="auto"/>
        <w:rPr>
          <w:sz w:val="20"/>
        </w:rPr>
      </w:pPr>
      <w:r w:rsidRPr="0002386B">
        <w:rPr>
          <w:sz w:val="20"/>
        </w:rPr>
        <w:br w:type="page"/>
      </w:r>
    </w:p>
    <w:p w14:paraId="0665E1A3" w14:textId="77777777" w:rsidR="00CE40F9" w:rsidRPr="0002386B" w:rsidRDefault="00CE40F9" w:rsidP="0083278D">
      <w:pPr>
        <w:ind w:right="-2"/>
        <w:rPr>
          <w:sz w:val="20"/>
        </w:rPr>
      </w:pPr>
    </w:p>
    <w:p w14:paraId="4E31B6AB" w14:textId="3DEB4940" w:rsidR="0083278D" w:rsidRPr="0002386B" w:rsidRDefault="0083278D" w:rsidP="0083278D">
      <w:pPr>
        <w:ind w:right="-2"/>
        <w:rPr>
          <w:sz w:val="20"/>
        </w:rPr>
      </w:pPr>
      <w:r w:rsidRPr="0002386B">
        <w:rPr>
          <w:sz w:val="20"/>
        </w:rPr>
        <w:t>Pos. 2.2</w:t>
      </w:r>
    </w:p>
    <w:p w14:paraId="64399D81" w14:textId="77777777" w:rsidR="0083278D" w:rsidRPr="0002386B" w:rsidRDefault="0083278D" w:rsidP="0083278D">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w:t>
      </w:r>
      <w:r w:rsidRPr="0002386B">
        <w:rPr>
          <w:rFonts w:cs="Arial"/>
          <w:b/>
          <w:bCs/>
          <w:sz w:val="20"/>
        </w:rPr>
        <w:t xml:space="preserve"> - Formteilset Straßeneinlauf</w:t>
      </w:r>
    </w:p>
    <w:p w14:paraId="3F586A42" w14:textId="60C58454" w:rsidR="00CE40F9" w:rsidRPr="0002386B" w:rsidRDefault="00CE40F9" w:rsidP="00CE40F9">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Zulage zur Hauptposition für das Versetzen eines zum Straßeneinlauf passenden Formteilsets.</w:t>
      </w:r>
    </w:p>
    <w:p w14:paraId="13BB99D8" w14:textId="77777777" w:rsidR="0083278D" w:rsidRPr="0002386B" w:rsidRDefault="0083278D" w:rsidP="0083278D">
      <w:pPr>
        <w:tabs>
          <w:tab w:val="left" w:pos="9354"/>
        </w:tabs>
        <w:ind w:right="-2"/>
        <w:rPr>
          <w:sz w:val="20"/>
        </w:rPr>
      </w:pPr>
      <w:r w:rsidRPr="0002386B">
        <w:rPr>
          <w:sz w:val="20"/>
        </w:rPr>
        <w:t>Verfugung dauerelastisch nach gesonderter Position.</w:t>
      </w:r>
    </w:p>
    <w:p w14:paraId="1F09A2D3"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4FB84AB3"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6C168AE5" w14:textId="77777777" w:rsidR="0083278D" w:rsidRPr="0002386B" w:rsidRDefault="0083278D" w:rsidP="0083278D">
      <w:pPr>
        <w:widowControl w:val="0"/>
        <w:tabs>
          <w:tab w:val="right" w:pos="283"/>
          <w:tab w:val="right" w:pos="1474"/>
          <w:tab w:val="left" w:pos="1757"/>
          <w:tab w:val="center" w:pos="5791"/>
          <w:tab w:val="center" w:pos="8647"/>
        </w:tabs>
        <w:autoSpaceDE w:val="0"/>
        <w:autoSpaceDN w:val="0"/>
        <w:adjustRightInd w:val="0"/>
        <w:ind w:right="423"/>
        <w:rPr>
          <w:rFonts w:cs="Arial"/>
          <w:sz w:val="20"/>
        </w:rPr>
      </w:pPr>
      <w:r w:rsidRPr="0002386B">
        <w:rPr>
          <w:rFonts w:cs="Arial"/>
          <w:sz w:val="20"/>
        </w:rPr>
        <w:t>Produktname: PARK AVENUE</w:t>
      </w:r>
      <w:r w:rsidRPr="0002386B">
        <w:rPr>
          <w:rFonts w:cs="Arial"/>
          <w:sz w:val="20"/>
          <w:vertAlign w:val="superscript"/>
        </w:rPr>
        <w:t>®</w:t>
      </w:r>
      <w:r w:rsidRPr="0002386B">
        <w:rPr>
          <w:rFonts w:cs="Arial"/>
          <w:sz w:val="20"/>
        </w:rPr>
        <w:t xml:space="preserve"> Formteilset für Straßeneinlauf,</w:t>
      </w:r>
    </w:p>
    <w:p w14:paraId="37DB532D"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140"/>
        <w:rPr>
          <w:rFonts w:cs="Arial"/>
          <w:sz w:val="20"/>
        </w:rPr>
      </w:pPr>
      <w:r w:rsidRPr="0002386B">
        <w:rPr>
          <w:rFonts w:cs="Arial"/>
          <w:sz w:val="20"/>
        </w:rPr>
        <w:t>Massives, zweiteiliges Bordsteinelement mit längsseitiger Aufkantung von 20 mm auf einer Breite von 80 mm.</w:t>
      </w:r>
    </w:p>
    <w:p w14:paraId="7412B30C"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140"/>
        <w:rPr>
          <w:rFonts w:cs="Arial"/>
          <w:sz w:val="20"/>
        </w:rPr>
      </w:pPr>
      <w:r w:rsidRPr="0002386B">
        <w:rPr>
          <w:rFonts w:cs="Arial"/>
          <w:sz w:val="20"/>
        </w:rPr>
        <w:t>Mit jeweils halbseitiger Aussparung für Straßeneinlauf.</w:t>
      </w:r>
    </w:p>
    <w:p w14:paraId="0C6BBB10"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1BF41747"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45253A8B" w14:textId="7AC278A1" w:rsidR="00BB3826" w:rsidRPr="00BB3826" w:rsidRDefault="00BB3826" w:rsidP="00BB3826">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3AC66B1C"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6907DDAC"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6DCFFAC7" w14:textId="77777777" w:rsidR="0083278D" w:rsidRPr="0002386B" w:rsidRDefault="0083278D" w:rsidP="0083278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(L x B x H): zweiteiliges Set, je 500 x 300 x 215/235 mm</w:t>
      </w:r>
    </w:p>
    <w:p w14:paraId="5ED4A8B1" w14:textId="77777777" w:rsidR="0083278D" w:rsidRPr="0002386B" w:rsidRDefault="0083278D" w:rsidP="0083278D">
      <w:pPr>
        <w:ind w:right="-2"/>
        <w:jc w:val="both"/>
        <w:rPr>
          <w:rFonts w:cs="Arial"/>
          <w:sz w:val="20"/>
        </w:rPr>
      </w:pPr>
      <w:r w:rsidRPr="0002386B">
        <w:rPr>
          <w:rFonts w:cs="Arial"/>
          <w:sz w:val="20"/>
        </w:rPr>
        <w:t>Oberfläche: LAMBADA</w:t>
      </w:r>
    </w:p>
    <w:p w14:paraId="1F5866A5" w14:textId="77777777" w:rsidR="0083278D" w:rsidRPr="0002386B" w:rsidRDefault="0083278D" w:rsidP="0083278D">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1D668157" w14:textId="77777777" w:rsidR="0083278D" w:rsidRPr="0002386B" w:rsidRDefault="0083278D" w:rsidP="0083278D">
      <w:pPr>
        <w:ind w:right="-2"/>
        <w:jc w:val="both"/>
        <w:rPr>
          <w:sz w:val="20"/>
        </w:rPr>
      </w:pPr>
    </w:p>
    <w:p w14:paraId="007C9F55" w14:textId="77777777" w:rsidR="0083278D" w:rsidRPr="0002386B" w:rsidRDefault="0083278D" w:rsidP="0083278D">
      <w:pPr>
        <w:ind w:right="-2"/>
        <w:jc w:val="both"/>
        <w:rPr>
          <w:sz w:val="20"/>
        </w:rPr>
      </w:pPr>
      <w:r w:rsidRPr="0002386B">
        <w:rPr>
          <w:sz w:val="20"/>
        </w:rPr>
        <w:t>Liefernachweis:</w:t>
      </w:r>
      <w:r w:rsidRPr="0002386B">
        <w:rPr>
          <w:sz w:val="20"/>
        </w:rPr>
        <w:tab/>
      </w:r>
      <w:r w:rsidRPr="0002386B">
        <w:rPr>
          <w:sz w:val="20"/>
        </w:rPr>
        <w:tab/>
        <w:t>braun-steine GmbH</w:t>
      </w:r>
    </w:p>
    <w:p w14:paraId="47F9203F" w14:textId="77777777" w:rsidR="0083278D" w:rsidRPr="0002386B" w:rsidRDefault="0083278D" w:rsidP="0083278D">
      <w:pPr>
        <w:ind w:right="-2"/>
        <w:jc w:val="both"/>
        <w:rPr>
          <w:sz w:val="20"/>
        </w:rPr>
      </w:pPr>
      <w:r w:rsidRPr="0002386B">
        <w:rPr>
          <w:sz w:val="20"/>
        </w:rPr>
        <w:tab/>
      </w:r>
      <w:r w:rsidRPr="0002386B">
        <w:rPr>
          <w:sz w:val="20"/>
        </w:rPr>
        <w:tab/>
      </w:r>
      <w:r w:rsidRPr="0002386B">
        <w:rPr>
          <w:sz w:val="20"/>
        </w:rPr>
        <w:tab/>
        <w:t>Hauptstraße 5 – 7</w:t>
      </w:r>
    </w:p>
    <w:p w14:paraId="3B56FCB6" w14:textId="77777777" w:rsidR="0083278D" w:rsidRPr="0002386B" w:rsidRDefault="0083278D" w:rsidP="0083278D">
      <w:pPr>
        <w:ind w:right="-2"/>
        <w:jc w:val="both"/>
        <w:rPr>
          <w:sz w:val="20"/>
        </w:rPr>
      </w:pPr>
      <w:r w:rsidRPr="0002386B">
        <w:rPr>
          <w:sz w:val="20"/>
        </w:rPr>
        <w:tab/>
      </w:r>
      <w:r w:rsidRPr="0002386B">
        <w:rPr>
          <w:sz w:val="20"/>
        </w:rPr>
        <w:tab/>
      </w:r>
      <w:r w:rsidRPr="0002386B">
        <w:rPr>
          <w:sz w:val="20"/>
        </w:rPr>
        <w:tab/>
        <w:t>73340 Amstetten</w:t>
      </w:r>
    </w:p>
    <w:p w14:paraId="13299FAC" w14:textId="77777777" w:rsidR="0083278D" w:rsidRPr="0002386B" w:rsidRDefault="0083278D" w:rsidP="0083278D">
      <w:pPr>
        <w:rPr>
          <w:b/>
          <w:sz w:val="20"/>
        </w:rPr>
      </w:pPr>
    </w:p>
    <w:p w14:paraId="3EDF3CE3" w14:textId="694F2087" w:rsidR="0083278D" w:rsidRPr="0002386B" w:rsidRDefault="0083278D" w:rsidP="0083278D">
      <w:pPr>
        <w:rPr>
          <w:b/>
          <w:sz w:val="20"/>
        </w:rPr>
      </w:pPr>
      <w:r w:rsidRPr="0002386B">
        <w:rPr>
          <w:b/>
          <w:sz w:val="20"/>
        </w:rPr>
        <w:t>Menge</w:t>
      </w:r>
      <w:r w:rsidRPr="0002386B">
        <w:rPr>
          <w:b/>
          <w:sz w:val="20"/>
        </w:rPr>
        <w:tab/>
      </w:r>
      <w:r w:rsidRPr="0002386B">
        <w:rPr>
          <w:b/>
          <w:sz w:val="20"/>
        </w:rPr>
        <w:tab/>
        <w:t>__________ S</w:t>
      </w:r>
      <w:r w:rsidR="00E042BE" w:rsidRPr="0002386B">
        <w:rPr>
          <w:b/>
          <w:sz w:val="20"/>
        </w:rPr>
        <w:t>et</w:t>
      </w:r>
      <w:r w:rsidRPr="0002386B">
        <w:rPr>
          <w:b/>
          <w:sz w:val="20"/>
        </w:rPr>
        <w:tab/>
      </w:r>
      <w:r w:rsidRPr="0002386B">
        <w:rPr>
          <w:b/>
          <w:sz w:val="20"/>
        </w:rPr>
        <w:tab/>
      </w:r>
      <w:r w:rsidRPr="0002386B">
        <w:rPr>
          <w:b/>
          <w:sz w:val="20"/>
        </w:rPr>
        <w:tab/>
      </w:r>
      <w:r w:rsidRPr="0002386B">
        <w:rPr>
          <w:b/>
          <w:sz w:val="20"/>
        </w:rPr>
        <w:tab/>
        <w:t>EP______ € / S</w:t>
      </w:r>
      <w:r w:rsidR="00E042BE" w:rsidRPr="0002386B">
        <w:rPr>
          <w:b/>
          <w:sz w:val="20"/>
        </w:rPr>
        <w:t>et</w:t>
      </w:r>
      <w:r w:rsidRPr="0002386B">
        <w:rPr>
          <w:b/>
          <w:sz w:val="20"/>
        </w:rPr>
        <w:tab/>
        <w:t>GP______ €</w:t>
      </w:r>
    </w:p>
    <w:p w14:paraId="11951B6B" w14:textId="77777777" w:rsidR="00EF4D91" w:rsidRPr="0002386B" w:rsidRDefault="00EF4D91" w:rsidP="00EF4D91">
      <w:pPr>
        <w:ind w:right="2408"/>
        <w:rPr>
          <w:sz w:val="20"/>
        </w:rPr>
      </w:pPr>
    </w:p>
    <w:p w14:paraId="2A0A4E8E" w14:textId="77777777" w:rsidR="00734A60" w:rsidRPr="0002386B" w:rsidRDefault="00734A60" w:rsidP="00EF4D91">
      <w:pPr>
        <w:ind w:right="2408"/>
        <w:rPr>
          <w:sz w:val="20"/>
        </w:rPr>
      </w:pPr>
    </w:p>
    <w:p w14:paraId="71D36EDE" w14:textId="6EA160A1" w:rsidR="00091FC9" w:rsidRPr="0002386B" w:rsidRDefault="00091FC9" w:rsidP="00EF4D91">
      <w:pPr>
        <w:ind w:right="2408"/>
        <w:rPr>
          <w:sz w:val="20"/>
        </w:rPr>
      </w:pPr>
    </w:p>
    <w:p w14:paraId="4D473374" w14:textId="77777777" w:rsidR="00CE40F9" w:rsidRPr="0002386B" w:rsidRDefault="00CE40F9" w:rsidP="00BF4557">
      <w:pPr>
        <w:ind w:right="-2"/>
        <w:rPr>
          <w:sz w:val="20"/>
        </w:rPr>
      </w:pPr>
      <w:bookmarkStart w:id="1" w:name="_Hlk58416125"/>
    </w:p>
    <w:p w14:paraId="325F3C0D" w14:textId="01CA69BD" w:rsidR="00BF4557" w:rsidRPr="0002386B" w:rsidRDefault="00BF4557" w:rsidP="00BF4557">
      <w:pPr>
        <w:ind w:right="-2"/>
        <w:rPr>
          <w:sz w:val="20"/>
        </w:rPr>
      </w:pPr>
      <w:r w:rsidRPr="0002386B">
        <w:rPr>
          <w:sz w:val="20"/>
        </w:rPr>
        <w:t>Pos. 2</w:t>
      </w:r>
      <w:r w:rsidR="00CE40F9" w:rsidRPr="0002386B">
        <w:rPr>
          <w:sz w:val="20"/>
        </w:rPr>
        <w:t>.3</w:t>
      </w:r>
    </w:p>
    <w:p w14:paraId="0A8F9F4F" w14:textId="2D2916B4" w:rsidR="00BF4557" w:rsidRPr="0002386B" w:rsidRDefault="00BF4557" w:rsidP="00BF4557">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proofErr w:type="spellStart"/>
      <w:r w:rsidRPr="0002386B">
        <w:rPr>
          <w:rFonts w:cs="Arial"/>
          <w:b/>
          <w:bCs/>
          <w:sz w:val="20"/>
        </w:rPr>
        <w:t>Radiensteine</w:t>
      </w:r>
      <w:proofErr w:type="spellEnd"/>
      <w:r w:rsidRPr="0002386B">
        <w:rPr>
          <w:rFonts w:cs="Arial"/>
          <w:b/>
          <w:bCs/>
          <w:sz w:val="20"/>
        </w:rPr>
        <w:t xml:space="preserve"> für Vorzugsradien</w:t>
      </w:r>
      <w:r w:rsidR="00C40798" w:rsidRPr="0002386B">
        <w:rPr>
          <w:rFonts w:cs="Arial"/>
          <w:b/>
          <w:bCs/>
          <w:sz w:val="20"/>
        </w:rPr>
        <w:t xml:space="preserve"> R1,5 – R7,5</w:t>
      </w:r>
    </w:p>
    <w:p w14:paraId="3FFE3355" w14:textId="77777777" w:rsidR="00642D30" w:rsidRPr="0002386B" w:rsidRDefault="00642D30" w:rsidP="00BF4557">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 xml:space="preserve">Zulage zur Hauptposition für das Versetzen von </w:t>
      </w:r>
      <w:proofErr w:type="spellStart"/>
      <w:r w:rsidRPr="0002386B">
        <w:rPr>
          <w:rFonts w:cs="Arial"/>
          <w:sz w:val="20"/>
        </w:rPr>
        <w:t>Radiensteinen</w:t>
      </w:r>
      <w:proofErr w:type="spellEnd"/>
      <w:r w:rsidRPr="0002386B">
        <w:rPr>
          <w:rFonts w:cs="Arial"/>
          <w:sz w:val="20"/>
        </w:rPr>
        <w:t>.</w:t>
      </w:r>
    </w:p>
    <w:p w14:paraId="4E2977E5"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27E97C36"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434EEC4C" w14:textId="089CCC11"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w:t>
      </w:r>
      <w:r w:rsidR="003A3CCF" w:rsidRPr="0002386B">
        <w:rPr>
          <w:rFonts w:cs="Arial"/>
          <w:sz w:val="20"/>
          <w:vertAlign w:val="superscript"/>
        </w:rPr>
        <w:t xml:space="preserve"> </w:t>
      </w:r>
      <w:proofErr w:type="spellStart"/>
      <w:r w:rsidR="003A3CCF" w:rsidRPr="0002386B">
        <w:rPr>
          <w:rFonts w:cs="Arial"/>
          <w:sz w:val="20"/>
        </w:rPr>
        <w:t>Radienelement</w:t>
      </w:r>
      <w:proofErr w:type="spellEnd"/>
      <w:r w:rsidR="003A3CCF" w:rsidRPr="0002386B">
        <w:rPr>
          <w:rFonts w:cs="Arial"/>
          <w:sz w:val="20"/>
        </w:rPr>
        <w:t xml:space="preserve"> Außen</w:t>
      </w:r>
      <w:r w:rsidR="005742B1" w:rsidRPr="0002386B">
        <w:rPr>
          <w:rFonts w:cs="Arial"/>
          <w:sz w:val="20"/>
        </w:rPr>
        <w:t>bogen</w:t>
      </w:r>
      <w:r w:rsidR="003A3CCF" w:rsidRPr="0002386B">
        <w:rPr>
          <w:rFonts w:cs="Arial"/>
          <w:sz w:val="20"/>
        </w:rPr>
        <w:t xml:space="preserve"> H2</w:t>
      </w:r>
      <w:r w:rsidRPr="0002386B">
        <w:rPr>
          <w:rFonts w:cs="Arial"/>
          <w:sz w:val="20"/>
        </w:rPr>
        <w:t>,</w:t>
      </w:r>
    </w:p>
    <w:p w14:paraId="45CC00CB" w14:textId="3DE5BCDC"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Massives Bor</w:t>
      </w:r>
      <w:r w:rsidR="00417878" w:rsidRPr="0002386B">
        <w:rPr>
          <w:rFonts w:cs="Arial"/>
          <w:sz w:val="20"/>
        </w:rPr>
        <w:t>d</w:t>
      </w:r>
      <w:r w:rsidRPr="0002386B">
        <w:rPr>
          <w:rFonts w:cs="Arial"/>
          <w:sz w:val="20"/>
        </w:rPr>
        <w:t>steinelement mit längsseitige</w:t>
      </w:r>
      <w:r w:rsidR="00C40798" w:rsidRPr="0002386B">
        <w:rPr>
          <w:rFonts w:cs="Arial"/>
          <w:sz w:val="20"/>
        </w:rPr>
        <w:t>r</w:t>
      </w:r>
      <w:r w:rsidRPr="0002386B">
        <w:rPr>
          <w:rFonts w:cs="Arial"/>
          <w:sz w:val="20"/>
        </w:rPr>
        <w:t xml:space="preserve"> Aufkantung von 20 mm auf einer Breite von 80 mm.</w:t>
      </w:r>
    </w:p>
    <w:p w14:paraId="2BD59A8D" w14:textId="4A62395B" w:rsidR="003A3CCF" w:rsidRPr="0002386B" w:rsidRDefault="003A3CCF" w:rsidP="00BF4557">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Gefertigt in Vorzugsradien für Außenbogen.</w:t>
      </w:r>
    </w:p>
    <w:p w14:paraId="3E4735C7"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4CE6D874"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4043C7AE" w14:textId="79417DBC" w:rsidR="00BB3826" w:rsidRPr="00BB3826" w:rsidRDefault="00BB3826" w:rsidP="00BB3826">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66AAACBE"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3CB1F54D"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121C639E" w14:textId="77777777" w:rsidR="00BF4557" w:rsidRPr="0002386B" w:rsidRDefault="00BF4557"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(L x B x H): 748 x 300 x 215/235 mm</w:t>
      </w:r>
    </w:p>
    <w:p w14:paraId="4E14AE7B" w14:textId="522B3F38" w:rsidR="00814E6A" w:rsidRPr="0002386B" w:rsidRDefault="00814E6A"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Einbaurichtung: Außen</w:t>
      </w:r>
      <w:r w:rsidR="00A1179B" w:rsidRPr="0002386B">
        <w:rPr>
          <w:rFonts w:cs="Arial"/>
          <w:sz w:val="20"/>
        </w:rPr>
        <w:t>b</w:t>
      </w:r>
      <w:r w:rsidRPr="0002386B">
        <w:rPr>
          <w:rFonts w:cs="Arial"/>
          <w:sz w:val="20"/>
        </w:rPr>
        <w:t>ogen (</w:t>
      </w:r>
      <w:r w:rsidR="00C97D28" w:rsidRPr="0002386B">
        <w:rPr>
          <w:rFonts w:cs="Arial"/>
          <w:sz w:val="20"/>
        </w:rPr>
        <w:t>Bogenzentrum gehwegseitig</w:t>
      </w:r>
      <w:r w:rsidRPr="0002386B">
        <w:rPr>
          <w:rFonts w:cs="Arial"/>
          <w:sz w:val="20"/>
        </w:rPr>
        <w:t>)</w:t>
      </w:r>
    </w:p>
    <w:p w14:paraId="535062E6" w14:textId="76B973D8" w:rsidR="003A3CCF" w:rsidRPr="0002386B" w:rsidRDefault="003A3CCF" w:rsidP="00BF4557">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Radius: </w:t>
      </w:r>
      <w:sdt>
        <w:sdtPr>
          <w:rPr>
            <w:rFonts w:cs="Arial"/>
            <w:sz w:val="20"/>
          </w:rPr>
          <w:alias w:val="Radius wählen"/>
          <w:tag w:val="Radius wählen"/>
          <w:id w:val="1141854422"/>
          <w:placeholder>
            <w:docPart w:val="9305077B909348BBA7E2A2AF01CAC7E1"/>
          </w:placeholder>
          <w:showingPlcHdr/>
          <w:dropDownList>
            <w:listItem w:value="Wählen Sie ein Element aus."/>
            <w:listItem w:displayText="1,5 m" w:value="1,5 m"/>
            <w:listItem w:displayText="3,0 m" w:value="3,0 m"/>
            <w:listItem w:displayText="5,0 m" w:value="5,0 m"/>
            <w:listItem w:displayText="7,5 m" w:value="7,5 m"/>
          </w:dropDownList>
        </w:sdtPr>
        <w:sdtEndPr/>
        <w:sdtContent>
          <w:r w:rsidR="001473D7" w:rsidRPr="0002386B">
            <w:rPr>
              <w:rStyle w:val="Platzhaltertext"/>
              <w:rFonts w:eastAsiaTheme="minorHAnsi"/>
              <w:color w:val="FF0000"/>
            </w:rPr>
            <w:t>Wählen Sie ein Element aus.</w:t>
          </w:r>
        </w:sdtContent>
      </w:sdt>
    </w:p>
    <w:p w14:paraId="6626534D" w14:textId="77777777" w:rsidR="00BF4557" w:rsidRPr="0002386B" w:rsidRDefault="00BF4557" w:rsidP="00BF4557">
      <w:pPr>
        <w:ind w:right="-2"/>
        <w:jc w:val="both"/>
        <w:rPr>
          <w:rFonts w:cs="Arial"/>
          <w:sz w:val="20"/>
        </w:rPr>
      </w:pPr>
      <w:r w:rsidRPr="0002386B">
        <w:rPr>
          <w:rFonts w:cs="Arial"/>
          <w:sz w:val="20"/>
        </w:rPr>
        <w:t>Oberfläche: LAMBADA</w:t>
      </w:r>
    </w:p>
    <w:p w14:paraId="6756A5EF" w14:textId="77777777" w:rsidR="00BF4557" w:rsidRPr="0002386B" w:rsidRDefault="00BF4557" w:rsidP="00BF4557">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0228B06C" w14:textId="77777777" w:rsidR="00BF4557" w:rsidRPr="0002386B" w:rsidRDefault="00BF4557" w:rsidP="00BF4557">
      <w:pPr>
        <w:ind w:right="-2"/>
        <w:jc w:val="both"/>
        <w:rPr>
          <w:sz w:val="20"/>
        </w:rPr>
      </w:pPr>
    </w:p>
    <w:p w14:paraId="6E04D69B" w14:textId="77777777" w:rsidR="00BF4557" w:rsidRPr="0002386B" w:rsidRDefault="00BF4557" w:rsidP="00BF4557">
      <w:pPr>
        <w:ind w:right="-2"/>
        <w:jc w:val="both"/>
        <w:rPr>
          <w:sz w:val="20"/>
        </w:rPr>
      </w:pPr>
      <w:r w:rsidRPr="0002386B">
        <w:rPr>
          <w:sz w:val="20"/>
        </w:rPr>
        <w:t>Liefernachweis:</w:t>
      </w:r>
      <w:r w:rsidRPr="0002386B">
        <w:rPr>
          <w:sz w:val="20"/>
        </w:rPr>
        <w:tab/>
      </w:r>
      <w:r w:rsidRPr="0002386B">
        <w:rPr>
          <w:sz w:val="20"/>
        </w:rPr>
        <w:tab/>
        <w:t>braun-steine GmbH</w:t>
      </w:r>
    </w:p>
    <w:p w14:paraId="4AA9DB11" w14:textId="77777777" w:rsidR="00BF4557" w:rsidRPr="0002386B" w:rsidRDefault="00BF4557" w:rsidP="00BF4557">
      <w:pPr>
        <w:ind w:right="-2"/>
        <w:jc w:val="both"/>
        <w:rPr>
          <w:sz w:val="20"/>
        </w:rPr>
      </w:pPr>
      <w:r w:rsidRPr="0002386B">
        <w:rPr>
          <w:sz w:val="20"/>
        </w:rPr>
        <w:tab/>
      </w:r>
      <w:r w:rsidRPr="0002386B">
        <w:rPr>
          <w:sz w:val="20"/>
        </w:rPr>
        <w:tab/>
      </w:r>
      <w:r w:rsidRPr="0002386B">
        <w:rPr>
          <w:sz w:val="20"/>
        </w:rPr>
        <w:tab/>
        <w:t>Hauptstraße 5 – 7</w:t>
      </w:r>
    </w:p>
    <w:p w14:paraId="7145F529" w14:textId="77777777" w:rsidR="00BF4557" w:rsidRPr="0002386B" w:rsidRDefault="00BF4557" w:rsidP="00BF4557">
      <w:pPr>
        <w:ind w:right="-2"/>
        <w:jc w:val="both"/>
        <w:rPr>
          <w:sz w:val="20"/>
        </w:rPr>
      </w:pPr>
      <w:r w:rsidRPr="0002386B">
        <w:rPr>
          <w:sz w:val="20"/>
        </w:rPr>
        <w:tab/>
      </w:r>
      <w:r w:rsidRPr="0002386B">
        <w:rPr>
          <w:sz w:val="20"/>
        </w:rPr>
        <w:tab/>
      </w:r>
      <w:r w:rsidRPr="0002386B">
        <w:rPr>
          <w:sz w:val="20"/>
        </w:rPr>
        <w:tab/>
        <w:t>73340 Amstetten</w:t>
      </w:r>
    </w:p>
    <w:p w14:paraId="23DB2BDE" w14:textId="77777777" w:rsidR="00BF4557" w:rsidRPr="0002386B" w:rsidRDefault="00BF4557" w:rsidP="00BF4557">
      <w:pPr>
        <w:rPr>
          <w:b/>
          <w:sz w:val="20"/>
        </w:rPr>
      </w:pPr>
    </w:p>
    <w:p w14:paraId="2A2EB4CC" w14:textId="0293C721" w:rsidR="00BF4557" w:rsidRPr="0002386B" w:rsidRDefault="00BF4557" w:rsidP="00BF4557">
      <w:pPr>
        <w:rPr>
          <w:b/>
          <w:sz w:val="20"/>
        </w:rPr>
      </w:pPr>
      <w:r w:rsidRPr="0002386B">
        <w:rPr>
          <w:b/>
          <w:sz w:val="20"/>
        </w:rPr>
        <w:t>Menge</w:t>
      </w:r>
      <w:r w:rsidRPr="0002386B">
        <w:rPr>
          <w:b/>
          <w:sz w:val="20"/>
        </w:rPr>
        <w:tab/>
      </w:r>
      <w:r w:rsidRPr="0002386B">
        <w:rPr>
          <w:b/>
          <w:sz w:val="20"/>
        </w:rPr>
        <w:tab/>
        <w:t xml:space="preserve">__________ </w:t>
      </w:r>
      <w:proofErr w:type="spellStart"/>
      <w:r w:rsidR="00843666" w:rsidRPr="0002386B">
        <w:rPr>
          <w:b/>
          <w:sz w:val="20"/>
        </w:rPr>
        <w:t>Stk</w:t>
      </w:r>
      <w:proofErr w:type="spellEnd"/>
      <w:r w:rsidRPr="0002386B">
        <w:rPr>
          <w:b/>
          <w:sz w:val="20"/>
        </w:rPr>
        <w:tab/>
      </w:r>
      <w:r w:rsidRPr="0002386B">
        <w:rPr>
          <w:b/>
          <w:sz w:val="20"/>
        </w:rPr>
        <w:tab/>
      </w:r>
      <w:r w:rsidRPr="0002386B">
        <w:rPr>
          <w:b/>
          <w:sz w:val="20"/>
        </w:rPr>
        <w:tab/>
      </w:r>
      <w:r w:rsidRPr="0002386B">
        <w:rPr>
          <w:b/>
          <w:sz w:val="20"/>
        </w:rPr>
        <w:tab/>
        <w:t xml:space="preserve">EP______ € / </w:t>
      </w:r>
      <w:proofErr w:type="spellStart"/>
      <w:r w:rsidR="00843666" w:rsidRPr="0002386B">
        <w:rPr>
          <w:b/>
          <w:sz w:val="20"/>
        </w:rPr>
        <w:t>Stk</w:t>
      </w:r>
      <w:proofErr w:type="spellEnd"/>
      <w:r w:rsidRPr="0002386B">
        <w:rPr>
          <w:b/>
          <w:sz w:val="20"/>
        </w:rPr>
        <w:tab/>
        <w:t>GP______ €</w:t>
      </w:r>
    </w:p>
    <w:p w14:paraId="5CDAC515" w14:textId="77777777" w:rsidR="00BF4557" w:rsidRPr="0002386B" w:rsidRDefault="00BF4557" w:rsidP="00BF4557">
      <w:pPr>
        <w:spacing w:after="200" w:line="276" w:lineRule="auto"/>
        <w:rPr>
          <w:sz w:val="20"/>
        </w:rPr>
      </w:pPr>
      <w:r w:rsidRPr="0002386B">
        <w:rPr>
          <w:sz w:val="20"/>
        </w:rPr>
        <w:br w:type="page"/>
      </w:r>
    </w:p>
    <w:p w14:paraId="65092079" w14:textId="7B40BD24" w:rsidR="00C40798" w:rsidRPr="0002386B" w:rsidRDefault="00C40798" w:rsidP="00C40798">
      <w:pPr>
        <w:ind w:right="-2"/>
        <w:rPr>
          <w:sz w:val="20"/>
        </w:rPr>
      </w:pPr>
      <w:r w:rsidRPr="0002386B">
        <w:rPr>
          <w:sz w:val="20"/>
        </w:rPr>
        <w:lastRenderedPageBreak/>
        <w:t xml:space="preserve">Pos. </w:t>
      </w:r>
      <w:r w:rsidR="00CE40F9" w:rsidRPr="0002386B">
        <w:rPr>
          <w:sz w:val="20"/>
        </w:rPr>
        <w:t>2</w:t>
      </w:r>
      <w:r w:rsidRPr="0002386B">
        <w:rPr>
          <w:sz w:val="20"/>
        </w:rPr>
        <w:t>.</w:t>
      </w:r>
      <w:r w:rsidR="00CE40F9" w:rsidRPr="0002386B">
        <w:rPr>
          <w:sz w:val="20"/>
        </w:rPr>
        <w:t>4</w:t>
      </w:r>
    </w:p>
    <w:p w14:paraId="2A2FA457" w14:textId="375B6C0C" w:rsidR="00C40798" w:rsidRPr="0002386B" w:rsidRDefault="00C40798" w:rsidP="00C40798">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r w:rsidRPr="0002386B">
        <w:rPr>
          <w:rFonts w:cs="Arial"/>
          <w:b/>
          <w:bCs/>
          <w:sz w:val="20"/>
        </w:rPr>
        <w:t>Keilsteine für Vorzugsradien R0,5 – R5</w:t>
      </w:r>
    </w:p>
    <w:p w14:paraId="72B8CDC2" w14:textId="54411234" w:rsidR="00843666" w:rsidRPr="0002386B" w:rsidRDefault="00843666" w:rsidP="00843666">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Zulage zur Hauptposition für das Versetzen von Keilsteinen.</w:t>
      </w:r>
    </w:p>
    <w:p w14:paraId="226A01B6" w14:textId="77777777" w:rsidR="00843666" w:rsidRPr="0002386B" w:rsidRDefault="00843666"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p>
    <w:p w14:paraId="1FA443F1" w14:textId="5F64359F"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7BCF2999" w14:textId="6FAF0C9F"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r w:rsidRPr="0002386B">
        <w:rPr>
          <w:rFonts w:cs="Arial"/>
          <w:sz w:val="20"/>
        </w:rPr>
        <w:t>Keilstein H2,</w:t>
      </w:r>
    </w:p>
    <w:p w14:paraId="557BC37F" w14:textId="62003B09"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Massives Bor</w:t>
      </w:r>
      <w:r w:rsidR="00417878" w:rsidRPr="0002386B">
        <w:rPr>
          <w:rFonts w:cs="Arial"/>
          <w:sz w:val="20"/>
        </w:rPr>
        <w:t>d</w:t>
      </w:r>
      <w:r w:rsidRPr="0002386B">
        <w:rPr>
          <w:rFonts w:cs="Arial"/>
          <w:sz w:val="20"/>
        </w:rPr>
        <w:t>steinelement mit längsseitiger Aufkantung von 20 mm auf einer Breite von 80 mm.</w:t>
      </w:r>
    </w:p>
    <w:p w14:paraId="0807D527" w14:textId="7DD69BC6"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 xml:space="preserve">Gefertigt </w:t>
      </w:r>
      <w:r w:rsidR="008C0022" w:rsidRPr="0002386B">
        <w:rPr>
          <w:rFonts w:cs="Arial"/>
          <w:sz w:val="20"/>
        </w:rPr>
        <w:t>als Keilstein mit beidseitigem Gehrungsschnitt.</w:t>
      </w:r>
    </w:p>
    <w:p w14:paraId="2F88EFDE" w14:textId="77777777"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3366E20E" w14:textId="77777777"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0276926F" w14:textId="65684BCC" w:rsidR="00BB3826" w:rsidRPr="00BB3826" w:rsidRDefault="00BB3826" w:rsidP="00BB3826">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128B3B8B" w14:textId="77777777"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02781147" w14:textId="77777777" w:rsidR="00C40798"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4D621D60" w14:textId="2EC0496E" w:rsidR="005742B1" w:rsidRPr="0002386B" w:rsidRDefault="00C40798"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(B x H): 300 x 215/235 mm</w:t>
      </w:r>
    </w:p>
    <w:p w14:paraId="45E95524" w14:textId="3B495772" w:rsidR="00814E6A" w:rsidRPr="0002386B" w:rsidRDefault="00814E6A" w:rsidP="00C40798">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Einzellängen: 320 – 350 mm</w:t>
      </w:r>
    </w:p>
    <w:p w14:paraId="457960CA" w14:textId="57CD0CA2" w:rsidR="005742B1" w:rsidRPr="0002386B" w:rsidRDefault="005742B1" w:rsidP="005742B1">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Einbaurichtung: </w:t>
      </w:r>
      <w:sdt>
        <w:sdtPr>
          <w:rPr>
            <w:rFonts w:cs="Arial"/>
            <w:sz w:val="20"/>
          </w:rPr>
          <w:alias w:val="Bogenrichtung wählen"/>
          <w:tag w:val="Radius wählen"/>
          <w:id w:val="1598980122"/>
          <w:placeholder>
            <w:docPart w:val="94FFCA8EE6DA405692DCC20879C18FB3"/>
          </w:placeholder>
          <w:showingPlcHdr/>
          <w:dropDownList>
            <w:listItem w:value="Wählen Sie ein Element aus."/>
            <w:listItem w:displayText="Außenbogen (Bogenzentrum gehwegseitig)" w:value="Außenbogen (Bogenzentrum gehwegseitig)"/>
            <w:listItem w:displayText="Innenbogen (Bogenzentrum straßenseitig)" w:value="Innenbogen (Bogenzentrum straßenseitig)"/>
          </w:dropDownList>
        </w:sdtPr>
        <w:sdtEndPr/>
        <w:sdtContent>
          <w:r w:rsidR="00C97D28" w:rsidRPr="0002386B">
            <w:rPr>
              <w:rStyle w:val="Platzhaltertext"/>
              <w:rFonts w:eastAsiaTheme="minorHAnsi"/>
              <w:color w:val="FF0000"/>
            </w:rPr>
            <w:t>Wählen Sie ein Element aus.</w:t>
          </w:r>
        </w:sdtContent>
      </w:sdt>
    </w:p>
    <w:p w14:paraId="04AE2D49" w14:textId="77777777" w:rsidR="00814E6A" w:rsidRPr="0002386B" w:rsidRDefault="00814E6A" w:rsidP="00814E6A">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Radius: </w:t>
      </w:r>
      <w:sdt>
        <w:sdtPr>
          <w:rPr>
            <w:rFonts w:cs="Arial"/>
            <w:sz w:val="20"/>
          </w:rPr>
          <w:alias w:val="Radius wählen"/>
          <w:tag w:val="Radius wählen"/>
          <w:id w:val="-694534768"/>
          <w:placeholder>
            <w:docPart w:val="D7C3C696915042FAA445240B5AEAB2C4"/>
          </w:placeholder>
          <w:showingPlcHdr/>
          <w:dropDownList>
            <w:listItem w:value="Wählen Sie ein Element aus."/>
            <w:listItem w:displayText="0,5 m" w:value="0,5 m"/>
            <w:listItem w:displayText="1,0 m" w:value="1,0 m"/>
            <w:listItem w:displayText="2,0 m" w:value="2,0 m"/>
            <w:listItem w:displayText="3,0 m" w:value="3,0 m"/>
            <w:listItem w:displayText="4,0 m" w:value="4,0 m"/>
            <w:listItem w:displayText="5,0 m" w:value="5,0 m"/>
          </w:dropDownList>
        </w:sdtPr>
        <w:sdtEndPr/>
        <w:sdtContent>
          <w:r w:rsidRPr="0002386B">
            <w:rPr>
              <w:rStyle w:val="Platzhaltertext"/>
              <w:rFonts w:eastAsiaTheme="minorHAnsi"/>
              <w:color w:val="FF0000"/>
            </w:rPr>
            <w:t>Wählen Sie ein Element aus.</w:t>
          </w:r>
        </w:sdtContent>
      </w:sdt>
    </w:p>
    <w:p w14:paraId="5C54A4A3" w14:textId="77777777" w:rsidR="00C40798" w:rsidRPr="0002386B" w:rsidRDefault="00C40798" w:rsidP="00C40798">
      <w:pPr>
        <w:ind w:right="-2"/>
        <w:jc w:val="both"/>
        <w:rPr>
          <w:rFonts w:cs="Arial"/>
          <w:sz w:val="20"/>
        </w:rPr>
      </w:pPr>
      <w:r w:rsidRPr="0002386B">
        <w:rPr>
          <w:rFonts w:cs="Arial"/>
          <w:sz w:val="20"/>
        </w:rPr>
        <w:t>Oberfläche: LAMBADA</w:t>
      </w:r>
    </w:p>
    <w:p w14:paraId="363CE1CC" w14:textId="26870AD4" w:rsidR="00C40798" w:rsidRPr="0002386B" w:rsidRDefault="00C40798" w:rsidP="00C40798">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58AF2E1E" w14:textId="77777777" w:rsidR="00C40798" w:rsidRPr="0002386B" w:rsidRDefault="00C40798" w:rsidP="00C40798">
      <w:pPr>
        <w:ind w:right="-2"/>
        <w:jc w:val="both"/>
        <w:rPr>
          <w:sz w:val="20"/>
        </w:rPr>
      </w:pPr>
    </w:p>
    <w:p w14:paraId="53891B06" w14:textId="77777777" w:rsidR="00C40798" w:rsidRPr="0002386B" w:rsidRDefault="00C40798" w:rsidP="00C40798">
      <w:pPr>
        <w:ind w:right="-2"/>
        <w:jc w:val="both"/>
        <w:rPr>
          <w:sz w:val="20"/>
        </w:rPr>
      </w:pPr>
      <w:r w:rsidRPr="0002386B">
        <w:rPr>
          <w:sz w:val="20"/>
        </w:rPr>
        <w:t>Liefernachweis:</w:t>
      </w:r>
      <w:r w:rsidRPr="0002386B">
        <w:rPr>
          <w:sz w:val="20"/>
        </w:rPr>
        <w:tab/>
      </w:r>
      <w:r w:rsidRPr="0002386B">
        <w:rPr>
          <w:sz w:val="20"/>
        </w:rPr>
        <w:tab/>
        <w:t>braun-steine GmbH</w:t>
      </w:r>
    </w:p>
    <w:p w14:paraId="4DDEA51F" w14:textId="77777777" w:rsidR="00C40798" w:rsidRPr="0002386B" w:rsidRDefault="00C40798" w:rsidP="00C40798">
      <w:pPr>
        <w:ind w:right="-2"/>
        <w:jc w:val="both"/>
        <w:rPr>
          <w:sz w:val="20"/>
        </w:rPr>
      </w:pPr>
      <w:r w:rsidRPr="0002386B">
        <w:rPr>
          <w:sz w:val="20"/>
        </w:rPr>
        <w:tab/>
      </w:r>
      <w:r w:rsidRPr="0002386B">
        <w:rPr>
          <w:sz w:val="20"/>
        </w:rPr>
        <w:tab/>
      </w:r>
      <w:r w:rsidRPr="0002386B">
        <w:rPr>
          <w:sz w:val="20"/>
        </w:rPr>
        <w:tab/>
        <w:t>Hauptstraße 5 – 7</w:t>
      </w:r>
    </w:p>
    <w:p w14:paraId="71717E56" w14:textId="77777777" w:rsidR="00C40798" w:rsidRPr="0002386B" w:rsidRDefault="00C40798" w:rsidP="00C40798">
      <w:pPr>
        <w:ind w:right="-2"/>
        <w:jc w:val="both"/>
        <w:rPr>
          <w:sz w:val="20"/>
        </w:rPr>
      </w:pPr>
      <w:r w:rsidRPr="0002386B">
        <w:rPr>
          <w:sz w:val="20"/>
        </w:rPr>
        <w:tab/>
      </w:r>
      <w:r w:rsidRPr="0002386B">
        <w:rPr>
          <w:sz w:val="20"/>
        </w:rPr>
        <w:tab/>
      </w:r>
      <w:r w:rsidRPr="0002386B">
        <w:rPr>
          <w:sz w:val="20"/>
        </w:rPr>
        <w:tab/>
        <w:t>73340 Amstetten</w:t>
      </w:r>
    </w:p>
    <w:p w14:paraId="2A088E8C" w14:textId="77777777" w:rsidR="00C40798" w:rsidRPr="0002386B" w:rsidRDefault="00C40798" w:rsidP="00C40798">
      <w:pPr>
        <w:rPr>
          <w:b/>
          <w:sz w:val="20"/>
        </w:rPr>
      </w:pPr>
    </w:p>
    <w:p w14:paraId="47963768" w14:textId="1C14F88B" w:rsidR="00843666" w:rsidRPr="0002386B" w:rsidRDefault="00843666" w:rsidP="00843666">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Stk</w:t>
      </w:r>
      <w:proofErr w:type="spellEnd"/>
      <w:r w:rsidRPr="0002386B">
        <w:rPr>
          <w:b/>
          <w:sz w:val="20"/>
        </w:rPr>
        <w:tab/>
      </w:r>
      <w:r w:rsidRPr="0002386B">
        <w:rPr>
          <w:b/>
          <w:sz w:val="20"/>
        </w:rPr>
        <w:tab/>
      </w:r>
      <w:r w:rsidRPr="0002386B">
        <w:rPr>
          <w:b/>
          <w:sz w:val="20"/>
        </w:rPr>
        <w:tab/>
      </w:r>
      <w:r w:rsidRPr="0002386B">
        <w:rPr>
          <w:b/>
          <w:sz w:val="20"/>
        </w:rPr>
        <w:tab/>
        <w:t xml:space="preserve">EP______ € / </w:t>
      </w:r>
      <w:proofErr w:type="spellStart"/>
      <w:r w:rsidRPr="0002386B">
        <w:rPr>
          <w:b/>
          <w:sz w:val="20"/>
        </w:rPr>
        <w:t>Stk</w:t>
      </w:r>
      <w:proofErr w:type="spellEnd"/>
      <w:r w:rsidRPr="0002386B">
        <w:rPr>
          <w:b/>
          <w:sz w:val="20"/>
        </w:rPr>
        <w:tab/>
        <w:t>GP______ €</w:t>
      </w:r>
    </w:p>
    <w:p w14:paraId="3D0A42A2" w14:textId="7DA50C8E" w:rsidR="00C40798" w:rsidRPr="0002386B" w:rsidRDefault="00C40798" w:rsidP="00C40798">
      <w:pPr>
        <w:spacing w:after="200" w:line="276" w:lineRule="auto"/>
        <w:rPr>
          <w:sz w:val="20"/>
        </w:rPr>
      </w:pPr>
    </w:p>
    <w:p w14:paraId="7F5C67FE" w14:textId="77777777" w:rsidR="00CE40F9" w:rsidRPr="0002386B" w:rsidRDefault="00CE40F9" w:rsidP="00C40798">
      <w:pPr>
        <w:spacing w:after="200" w:line="276" w:lineRule="auto"/>
        <w:rPr>
          <w:sz w:val="20"/>
        </w:rPr>
      </w:pPr>
    </w:p>
    <w:p w14:paraId="177047DF" w14:textId="2C4454E0" w:rsidR="008C0022" w:rsidRPr="0002386B" w:rsidRDefault="008C0022" w:rsidP="008C0022">
      <w:pPr>
        <w:ind w:right="-2"/>
        <w:rPr>
          <w:sz w:val="20"/>
        </w:rPr>
      </w:pPr>
      <w:r w:rsidRPr="0002386B">
        <w:rPr>
          <w:sz w:val="20"/>
        </w:rPr>
        <w:t xml:space="preserve">Pos. </w:t>
      </w:r>
      <w:r w:rsidR="00CE40F9" w:rsidRPr="0002386B">
        <w:rPr>
          <w:sz w:val="20"/>
        </w:rPr>
        <w:t>2</w:t>
      </w:r>
      <w:r w:rsidRPr="0002386B">
        <w:rPr>
          <w:sz w:val="20"/>
        </w:rPr>
        <w:t>.</w:t>
      </w:r>
      <w:r w:rsidR="00CE40F9" w:rsidRPr="0002386B">
        <w:rPr>
          <w:sz w:val="20"/>
        </w:rPr>
        <w:t>5</w:t>
      </w:r>
    </w:p>
    <w:p w14:paraId="49820223" w14:textId="2D02D15A" w:rsidR="008C0022" w:rsidRPr="0002386B" w:rsidRDefault="008C0022" w:rsidP="008C0022">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r w:rsidRPr="0002386B">
        <w:rPr>
          <w:rFonts w:cs="Arial"/>
          <w:b/>
          <w:bCs/>
          <w:sz w:val="20"/>
        </w:rPr>
        <w:t>Keilsteine für Vorzugsradien R6 – R15</w:t>
      </w:r>
    </w:p>
    <w:p w14:paraId="57D05AA3" w14:textId="336490DF" w:rsidR="00843666" w:rsidRPr="0002386B" w:rsidRDefault="00843666" w:rsidP="00843666">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Zulage zur Hauptposition für das Versetzen von Keilsteinen.</w:t>
      </w:r>
    </w:p>
    <w:p w14:paraId="7ED45844"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334B235D"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64986799"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r w:rsidRPr="0002386B">
        <w:rPr>
          <w:rFonts w:cs="Arial"/>
          <w:sz w:val="20"/>
        </w:rPr>
        <w:t>Keilstein H2,</w:t>
      </w:r>
    </w:p>
    <w:p w14:paraId="45CB36FE" w14:textId="271EC1DE"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Massives Bor</w:t>
      </w:r>
      <w:r w:rsidR="00417878" w:rsidRPr="0002386B">
        <w:rPr>
          <w:rFonts w:cs="Arial"/>
          <w:sz w:val="20"/>
        </w:rPr>
        <w:t>d</w:t>
      </w:r>
      <w:r w:rsidRPr="0002386B">
        <w:rPr>
          <w:rFonts w:cs="Arial"/>
          <w:sz w:val="20"/>
        </w:rPr>
        <w:t>steinelement mit längsseitiger Aufkantung von 20 mm auf einer Breite von 80 mm.</w:t>
      </w:r>
    </w:p>
    <w:p w14:paraId="326DB4A6"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Gefertigt als Keilstein mit beidseitigem Gehrungsschnitt.</w:t>
      </w:r>
    </w:p>
    <w:p w14:paraId="27F41B01"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5ABCB414"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67A65D6A" w14:textId="7F689A74" w:rsidR="00BB3826" w:rsidRPr="00BB3826" w:rsidRDefault="00BB3826" w:rsidP="00BB3826">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2546E449"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2BB07E37"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2CE6D893"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(B x H): 300 x 215/235 mm</w:t>
      </w:r>
    </w:p>
    <w:p w14:paraId="2F0F5C04" w14:textId="16AE3D4C"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Einzellängen: 700 – 730 mm</w:t>
      </w:r>
    </w:p>
    <w:p w14:paraId="7B49CC68"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Einbaurichtung: </w:t>
      </w:r>
      <w:sdt>
        <w:sdtPr>
          <w:rPr>
            <w:rFonts w:cs="Arial"/>
            <w:sz w:val="20"/>
          </w:rPr>
          <w:alias w:val="Bogenrichtung wählen"/>
          <w:tag w:val="Radius wählen"/>
          <w:id w:val="831569338"/>
          <w:placeholder>
            <w:docPart w:val="D7E407FE682644DFADA5EBF752B4C516"/>
          </w:placeholder>
          <w:showingPlcHdr/>
          <w:dropDownList>
            <w:listItem w:value="Wählen Sie ein Element aus."/>
            <w:listItem w:displayText="Außenbogen (Bogenzentrum gehwegseitig)" w:value="Außenbogen (Bogenzentrum gehwegseitig)"/>
            <w:listItem w:displayText="Innenbogen (Bogenzentrum straßenseitig)" w:value="Innenbogen (Bogenzentrum straßenseitig)"/>
          </w:dropDownList>
        </w:sdtPr>
        <w:sdtEndPr/>
        <w:sdtContent>
          <w:r w:rsidRPr="0002386B">
            <w:rPr>
              <w:rStyle w:val="Platzhaltertext"/>
              <w:rFonts w:eastAsiaTheme="minorHAnsi"/>
              <w:color w:val="FF0000"/>
            </w:rPr>
            <w:t>Wählen Sie ein Element aus.</w:t>
          </w:r>
        </w:sdtContent>
      </w:sdt>
    </w:p>
    <w:p w14:paraId="5933B282" w14:textId="77777777" w:rsidR="008C0022" w:rsidRPr="0002386B" w:rsidRDefault="008C0022" w:rsidP="008C0022">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Radius: </w:t>
      </w:r>
      <w:sdt>
        <w:sdtPr>
          <w:rPr>
            <w:rFonts w:cs="Arial"/>
            <w:sz w:val="20"/>
          </w:rPr>
          <w:alias w:val="Radius wählen"/>
          <w:tag w:val="Radius wählen"/>
          <w:id w:val="-139655141"/>
          <w:placeholder>
            <w:docPart w:val="AF4FF73992094B8EA5D3DF7EDE7DA05B"/>
          </w:placeholder>
          <w:showingPlcHdr/>
          <w:dropDownList>
            <w:listItem w:value="Wählen Sie ein Element aus."/>
            <w:listItem w:displayText="6,0 m" w:value="6,0 m"/>
            <w:listItem w:displayText="8,0 m" w:value="8,0 m"/>
            <w:listItem w:displayText="10,0 m" w:value="10,0 m"/>
            <w:listItem w:displayText="15,0 m" w:value="15,0 m"/>
          </w:dropDownList>
        </w:sdtPr>
        <w:sdtEndPr/>
        <w:sdtContent>
          <w:r w:rsidRPr="0002386B">
            <w:rPr>
              <w:rStyle w:val="Platzhaltertext"/>
              <w:rFonts w:eastAsiaTheme="minorHAnsi"/>
              <w:color w:val="FF0000"/>
            </w:rPr>
            <w:t>Wählen Sie ein Element aus.</w:t>
          </w:r>
        </w:sdtContent>
      </w:sdt>
    </w:p>
    <w:p w14:paraId="2F540177" w14:textId="77777777" w:rsidR="008C0022" w:rsidRPr="0002386B" w:rsidRDefault="008C0022" w:rsidP="008C0022">
      <w:pPr>
        <w:ind w:right="-2"/>
        <w:jc w:val="both"/>
        <w:rPr>
          <w:rFonts w:cs="Arial"/>
          <w:sz w:val="20"/>
        </w:rPr>
      </w:pPr>
      <w:r w:rsidRPr="0002386B">
        <w:rPr>
          <w:rFonts w:cs="Arial"/>
          <w:sz w:val="20"/>
        </w:rPr>
        <w:t>Oberfläche: LAMBADA</w:t>
      </w:r>
    </w:p>
    <w:p w14:paraId="44C8FCB6" w14:textId="77777777" w:rsidR="008C0022" w:rsidRPr="0002386B" w:rsidRDefault="008C0022" w:rsidP="008C0022">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6D939AB8" w14:textId="77777777" w:rsidR="008C0022" w:rsidRPr="0002386B" w:rsidRDefault="008C0022" w:rsidP="008C0022">
      <w:pPr>
        <w:ind w:right="-2"/>
        <w:jc w:val="both"/>
        <w:rPr>
          <w:sz w:val="20"/>
        </w:rPr>
      </w:pPr>
    </w:p>
    <w:p w14:paraId="52A3856B" w14:textId="77777777" w:rsidR="008C0022" w:rsidRPr="0002386B" w:rsidRDefault="008C0022" w:rsidP="008C0022">
      <w:pPr>
        <w:ind w:right="-2"/>
        <w:jc w:val="both"/>
        <w:rPr>
          <w:sz w:val="20"/>
        </w:rPr>
      </w:pPr>
      <w:r w:rsidRPr="0002386B">
        <w:rPr>
          <w:sz w:val="20"/>
        </w:rPr>
        <w:t>Liefernachweis:</w:t>
      </w:r>
      <w:r w:rsidRPr="0002386B">
        <w:rPr>
          <w:sz w:val="20"/>
        </w:rPr>
        <w:tab/>
      </w:r>
      <w:r w:rsidRPr="0002386B">
        <w:rPr>
          <w:sz w:val="20"/>
        </w:rPr>
        <w:tab/>
        <w:t>braun-steine GmbH</w:t>
      </w:r>
    </w:p>
    <w:p w14:paraId="66424E62" w14:textId="77777777" w:rsidR="008C0022" w:rsidRPr="0002386B" w:rsidRDefault="008C0022" w:rsidP="008C0022">
      <w:pPr>
        <w:ind w:right="-2"/>
        <w:jc w:val="both"/>
        <w:rPr>
          <w:sz w:val="20"/>
        </w:rPr>
      </w:pPr>
      <w:r w:rsidRPr="0002386B">
        <w:rPr>
          <w:sz w:val="20"/>
        </w:rPr>
        <w:tab/>
      </w:r>
      <w:r w:rsidRPr="0002386B">
        <w:rPr>
          <w:sz w:val="20"/>
        </w:rPr>
        <w:tab/>
      </w:r>
      <w:r w:rsidRPr="0002386B">
        <w:rPr>
          <w:sz w:val="20"/>
        </w:rPr>
        <w:tab/>
        <w:t>Hauptstraße 5 – 7</w:t>
      </w:r>
    </w:p>
    <w:p w14:paraId="18C5F0C0" w14:textId="77777777" w:rsidR="008C0022" w:rsidRPr="0002386B" w:rsidRDefault="008C0022" w:rsidP="008C0022">
      <w:pPr>
        <w:ind w:right="-2"/>
        <w:jc w:val="both"/>
        <w:rPr>
          <w:sz w:val="20"/>
        </w:rPr>
      </w:pPr>
      <w:r w:rsidRPr="0002386B">
        <w:rPr>
          <w:sz w:val="20"/>
        </w:rPr>
        <w:tab/>
      </w:r>
      <w:r w:rsidRPr="0002386B">
        <w:rPr>
          <w:sz w:val="20"/>
        </w:rPr>
        <w:tab/>
      </w:r>
      <w:r w:rsidRPr="0002386B">
        <w:rPr>
          <w:sz w:val="20"/>
        </w:rPr>
        <w:tab/>
        <w:t>73340 Amstetten</w:t>
      </w:r>
    </w:p>
    <w:p w14:paraId="7CB1C5D8" w14:textId="77777777" w:rsidR="008C0022" w:rsidRPr="0002386B" w:rsidRDefault="008C0022" w:rsidP="008C0022">
      <w:pPr>
        <w:rPr>
          <w:b/>
          <w:sz w:val="20"/>
        </w:rPr>
      </w:pPr>
    </w:p>
    <w:bookmarkEnd w:id="1"/>
    <w:p w14:paraId="68D861A0" w14:textId="0B767518" w:rsidR="00843666" w:rsidRPr="0002386B" w:rsidRDefault="00843666" w:rsidP="00843666">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Stk</w:t>
      </w:r>
      <w:proofErr w:type="spellEnd"/>
      <w:r w:rsidRPr="0002386B">
        <w:rPr>
          <w:b/>
          <w:sz w:val="20"/>
        </w:rPr>
        <w:tab/>
      </w:r>
      <w:r w:rsidRPr="0002386B">
        <w:rPr>
          <w:b/>
          <w:sz w:val="20"/>
        </w:rPr>
        <w:tab/>
      </w:r>
      <w:r w:rsidRPr="0002386B">
        <w:rPr>
          <w:b/>
          <w:sz w:val="20"/>
        </w:rPr>
        <w:tab/>
      </w:r>
      <w:r w:rsidRPr="0002386B">
        <w:rPr>
          <w:b/>
          <w:sz w:val="20"/>
        </w:rPr>
        <w:tab/>
        <w:t xml:space="preserve">EP______ € / </w:t>
      </w:r>
      <w:proofErr w:type="spellStart"/>
      <w:r w:rsidRPr="0002386B">
        <w:rPr>
          <w:b/>
          <w:sz w:val="20"/>
        </w:rPr>
        <w:t>Stk</w:t>
      </w:r>
      <w:proofErr w:type="spellEnd"/>
      <w:r w:rsidRPr="0002386B">
        <w:rPr>
          <w:b/>
          <w:sz w:val="20"/>
        </w:rPr>
        <w:tab/>
        <w:t>GP______ €</w:t>
      </w:r>
    </w:p>
    <w:p w14:paraId="71BF40AB" w14:textId="2F795B28" w:rsidR="00117E8F" w:rsidRPr="0002386B" w:rsidRDefault="00117E8F">
      <w:pPr>
        <w:spacing w:after="200" w:line="276" w:lineRule="auto"/>
        <w:rPr>
          <w:sz w:val="20"/>
        </w:rPr>
      </w:pPr>
      <w:r w:rsidRPr="0002386B">
        <w:rPr>
          <w:sz w:val="20"/>
        </w:rPr>
        <w:br w:type="page"/>
      </w:r>
    </w:p>
    <w:p w14:paraId="1842F740" w14:textId="07528B58" w:rsidR="00117E8F" w:rsidRPr="0002386B" w:rsidRDefault="00117E8F" w:rsidP="00117E8F">
      <w:pPr>
        <w:ind w:right="-2"/>
        <w:rPr>
          <w:sz w:val="20"/>
        </w:rPr>
      </w:pPr>
      <w:r w:rsidRPr="0002386B">
        <w:rPr>
          <w:sz w:val="20"/>
        </w:rPr>
        <w:lastRenderedPageBreak/>
        <w:t xml:space="preserve">Pos. </w:t>
      </w:r>
      <w:r w:rsidR="00CE40F9" w:rsidRPr="0002386B">
        <w:rPr>
          <w:sz w:val="20"/>
        </w:rPr>
        <w:t>2</w:t>
      </w:r>
      <w:r w:rsidRPr="0002386B">
        <w:rPr>
          <w:sz w:val="20"/>
        </w:rPr>
        <w:t>.</w:t>
      </w:r>
      <w:r w:rsidR="00CE40F9" w:rsidRPr="0002386B">
        <w:rPr>
          <w:sz w:val="20"/>
        </w:rPr>
        <w:t>6</w:t>
      </w:r>
    </w:p>
    <w:p w14:paraId="5C1422DF" w14:textId="11AA4FA3" w:rsidR="00117E8F" w:rsidRPr="0002386B" w:rsidRDefault="00117E8F" w:rsidP="00117E8F">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r w:rsidRPr="0002386B">
        <w:rPr>
          <w:rFonts w:cs="Arial"/>
          <w:b/>
          <w:bCs/>
          <w:sz w:val="20"/>
        </w:rPr>
        <w:t>Eckelement</w:t>
      </w:r>
    </w:p>
    <w:p w14:paraId="34169574" w14:textId="0AD9EEA9" w:rsidR="00843666" w:rsidRPr="0002386B" w:rsidRDefault="00843666" w:rsidP="00843666">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Zulage zur Hauptposition für das Versetzen von auf Gehrung gesägten Eckelementen.</w:t>
      </w:r>
    </w:p>
    <w:p w14:paraId="17023C37" w14:textId="46755288" w:rsidR="00843666" w:rsidRPr="0002386B" w:rsidRDefault="00843666" w:rsidP="00843666">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 xml:space="preserve">Abrechnung pro </w:t>
      </w:r>
      <w:r w:rsidR="0002386B">
        <w:rPr>
          <w:rFonts w:cs="Arial"/>
          <w:sz w:val="20"/>
        </w:rPr>
        <w:t xml:space="preserve">Set </w:t>
      </w:r>
      <w:r w:rsidRPr="0002386B">
        <w:rPr>
          <w:rFonts w:cs="Arial"/>
          <w:sz w:val="20"/>
        </w:rPr>
        <w:t>Eckelement, zusammengesetzt aus zwei Einzelteilen.</w:t>
      </w:r>
    </w:p>
    <w:p w14:paraId="2698B392"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4B2DAEB2"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3293C785" w14:textId="33A429B4"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r w:rsidRPr="0002386B">
        <w:rPr>
          <w:rFonts w:cs="Arial"/>
          <w:sz w:val="20"/>
        </w:rPr>
        <w:t>Eckelement H2,</w:t>
      </w:r>
    </w:p>
    <w:p w14:paraId="6A59FF86" w14:textId="5B7809D9"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Massives Bor</w:t>
      </w:r>
      <w:r w:rsidR="00417878" w:rsidRPr="0002386B">
        <w:rPr>
          <w:rFonts w:cs="Arial"/>
          <w:sz w:val="20"/>
        </w:rPr>
        <w:t>d</w:t>
      </w:r>
      <w:r w:rsidRPr="0002386B">
        <w:rPr>
          <w:rFonts w:cs="Arial"/>
          <w:sz w:val="20"/>
        </w:rPr>
        <w:t>steinelement mit längsseitiger Aufkantung von 20 mm auf einer Breite von 80 mm.</w:t>
      </w:r>
    </w:p>
    <w:p w14:paraId="19AC9917" w14:textId="6F67040F"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 xml:space="preserve">Gefertigt als zweiteiliges Eckelement </w:t>
      </w:r>
      <w:r w:rsidR="0002386B">
        <w:rPr>
          <w:rFonts w:cs="Arial"/>
          <w:sz w:val="20"/>
        </w:rPr>
        <w:t xml:space="preserve">mit </w:t>
      </w:r>
      <w:r w:rsidRPr="0002386B">
        <w:rPr>
          <w:rFonts w:cs="Arial"/>
          <w:sz w:val="20"/>
        </w:rPr>
        <w:t>beidseitigem Gehrungsschnitt.</w:t>
      </w:r>
    </w:p>
    <w:p w14:paraId="0D79BFEE"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12C4C642"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745A9980" w14:textId="2106BFC5" w:rsidR="00BB3826" w:rsidRPr="00BB3826" w:rsidRDefault="00BB3826" w:rsidP="00BB3826">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0D58978D"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1ABABEB0"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09321DD6" w14:textId="77777777"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(B x H): 300 x 215/235 mm</w:t>
      </w:r>
    </w:p>
    <w:p w14:paraId="62AF618C" w14:textId="06DA7E93"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Einzellängen: 70</w:t>
      </w:r>
      <w:r w:rsidR="00393D8D" w:rsidRPr="0002386B">
        <w:rPr>
          <w:rFonts w:cs="Arial"/>
          <w:sz w:val="20"/>
        </w:rPr>
        <w:t>0</w:t>
      </w:r>
      <w:r w:rsidR="00B67E14" w:rsidRPr="0002386B">
        <w:rPr>
          <w:rFonts w:cs="Arial"/>
          <w:sz w:val="20"/>
        </w:rPr>
        <w:t>/400</w:t>
      </w:r>
      <w:r w:rsidRPr="0002386B">
        <w:rPr>
          <w:rFonts w:cs="Arial"/>
          <w:sz w:val="20"/>
        </w:rPr>
        <w:t xml:space="preserve"> mm</w:t>
      </w:r>
    </w:p>
    <w:p w14:paraId="7D3E2AA5" w14:textId="61A32E05" w:rsidR="00117E8F" w:rsidRPr="0002386B" w:rsidRDefault="00117E8F" w:rsidP="00117E8F">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Einbaurichtung: </w:t>
      </w:r>
      <w:sdt>
        <w:sdtPr>
          <w:rPr>
            <w:rFonts w:cs="Arial"/>
            <w:sz w:val="20"/>
          </w:rPr>
          <w:alias w:val="Bogenrichtung wählen"/>
          <w:tag w:val="Radius wählen"/>
          <w:id w:val="-604727502"/>
          <w:placeholder>
            <w:docPart w:val="A7FD1EF14AEC4570B3CB595B3D94BCC6"/>
          </w:placeholder>
          <w:showingPlcHdr/>
          <w:dropDownList>
            <w:listItem w:value="Wählen Sie ein Element aus."/>
            <w:listItem w:displayText="Außeneck (Zentrum gehwegseitig)" w:value="Außeneck (Zentrum gehwegseitig)"/>
            <w:listItem w:displayText="Inneneck (Zentrum straßenseitig)" w:value="Inneneck (Zentrum straßenseitig)"/>
          </w:dropDownList>
        </w:sdtPr>
        <w:sdtEndPr/>
        <w:sdtContent>
          <w:r w:rsidR="00C97D28" w:rsidRPr="0002386B">
            <w:rPr>
              <w:rStyle w:val="Platzhaltertext"/>
              <w:rFonts w:eastAsiaTheme="minorHAnsi"/>
              <w:color w:val="FF0000"/>
            </w:rPr>
            <w:t>Wählen Sie ein Element aus.</w:t>
          </w:r>
        </w:sdtContent>
      </w:sdt>
    </w:p>
    <w:p w14:paraId="23C65716" w14:textId="77777777" w:rsidR="00117E8F" w:rsidRPr="0002386B" w:rsidRDefault="00117E8F" w:rsidP="00117E8F">
      <w:pPr>
        <w:ind w:right="-2"/>
        <w:jc w:val="both"/>
        <w:rPr>
          <w:rFonts w:cs="Arial"/>
          <w:sz w:val="20"/>
        </w:rPr>
      </w:pPr>
      <w:r w:rsidRPr="0002386B">
        <w:rPr>
          <w:rFonts w:cs="Arial"/>
          <w:sz w:val="20"/>
        </w:rPr>
        <w:t>Oberfläche: LAMBADA</w:t>
      </w:r>
    </w:p>
    <w:p w14:paraId="0B079F7E" w14:textId="77777777" w:rsidR="00117E8F" w:rsidRPr="0002386B" w:rsidRDefault="00117E8F" w:rsidP="00117E8F">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3E7E569A" w14:textId="77777777" w:rsidR="00117E8F" w:rsidRPr="0002386B" w:rsidRDefault="00117E8F" w:rsidP="00117E8F">
      <w:pPr>
        <w:ind w:right="-2"/>
        <w:jc w:val="both"/>
        <w:rPr>
          <w:sz w:val="20"/>
        </w:rPr>
      </w:pPr>
    </w:p>
    <w:p w14:paraId="0FCD23C5" w14:textId="77777777" w:rsidR="00117E8F" w:rsidRPr="0002386B" w:rsidRDefault="00117E8F" w:rsidP="00117E8F">
      <w:pPr>
        <w:ind w:right="-2"/>
        <w:jc w:val="both"/>
        <w:rPr>
          <w:sz w:val="20"/>
        </w:rPr>
      </w:pPr>
      <w:r w:rsidRPr="0002386B">
        <w:rPr>
          <w:sz w:val="20"/>
        </w:rPr>
        <w:t>Liefernachweis:</w:t>
      </w:r>
      <w:r w:rsidRPr="0002386B">
        <w:rPr>
          <w:sz w:val="20"/>
        </w:rPr>
        <w:tab/>
      </w:r>
      <w:r w:rsidRPr="0002386B">
        <w:rPr>
          <w:sz w:val="20"/>
        </w:rPr>
        <w:tab/>
        <w:t>braun-steine GmbH</w:t>
      </w:r>
    </w:p>
    <w:p w14:paraId="4BE1FD87" w14:textId="77777777" w:rsidR="00117E8F" w:rsidRPr="0002386B" w:rsidRDefault="00117E8F" w:rsidP="00117E8F">
      <w:pPr>
        <w:ind w:right="-2"/>
        <w:jc w:val="both"/>
        <w:rPr>
          <w:sz w:val="20"/>
        </w:rPr>
      </w:pPr>
      <w:r w:rsidRPr="0002386B">
        <w:rPr>
          <w:sz w:val="20"/>
        </w:rPr>
        <w:tab/>
      </w:r>
      <w:r w:rsidRPr="0002386B">
        <w:rPr>
          <w:sz w:val="20"/>
        </w:rPr>
        <w:tab/>
      </w:r>
      <w:r w:rsidRPr="0002386B">
        <w:rPr>
          <w:sz w:val="20"/>
        </w:rPr>
        <w:tab/>
        <w:t>Hauptstraße 5 – 7</w:t>
      </w:r>
    </w:p>
    <w:p w14:paraId="37C81064" w14:textId="77777777" w:rsidR="00117E8F" w:rsidRPr="0002386B" w:rsidRDefault="00117E8F" w:rsidP="00117E8F">
      <w:pPr>
        <w:ind w:right="-2"/>
        <w:jc w:val="both"/>
        <w:rPr>
          <w:sz w:val="20"/>
        </w:rPr>
      </w:pPr>
      <w:r w:rsidRPr="0002386B">
        <w:rPr>
          <w:sz w:val="20"/>
        </w:rPr>
        <w:tab/>
      </w:r>
      <w:r w:rsidRPr="0002386B">
        <w:rPr>
          <w:sz w:val="20"/>
        </w:rPr>
        <w:tab/>
      </w:r>
      <w:r w:rsidRPr="0002386B">
        <w:rPr>
          <w:sz w:val="20"/>
        </w:rPr>
        <w:tab/>
        <w:t>73340 Amstetten</w:t>
      </w:r>
    </w:p>
    <w:p w14:paraId="112998D5" w14:textId="77777777" w:rsidR="00117E8F" w:rsidRPr="0002386B" w:rsidRDefault="00117E8F" w:rsidP="00117E8F">
      <w:pPr>
        <w:rPr>
          <w:b/>
          <w:sz w:val="20"/>
        </w:rPr>
      </w:pPr>
    </w:p>
    <w:p w14:paraId="502636F4" w14:textId="19A6DBD5" w:rsidR="00843666" w:rsidRPr="0002386B" w:rsidRDefault="00843666" w:rsidP="00843666">
      <w:pPr>
        <w:rPr>
          <w:b/>
          <w:sz w:val="20"/>
        </w:rPr>
      </w:pPr>
      <w:r w:rsidRPr="0002386B">
        <w:rPr>
          <w:b/>
          <w:sz w:val="20"/>
        </w:rPr>
        <w:t>Menge</w:t>
      </w:r>
      <w:r w:rsidRPr="0002386B">
        <w:rPr>
          <w:b/>
          <w:sz w:val="20"/>
        </w:rPr>
        <w:tab/>
      </w:r>
      <w:r w:rsidRPr="0002386B">
        <w:rPr>
          <w:b/>
          <w:sz w:val="20"/>
        </w:rPr>
        <w:tab/>
        <w:t>__________ S</w:t>
      </w:r>
      <w:r w:rsidR="00E042BE" w:rsidRPr="0002386B">
        <w:rPr>
          <w:b/>
          <w:sz w:val="20"/>
        </w:rPr>
        <w:t>et</w:t>
      </w:r>
      <w:r w:rsidRPr="0002386B">
        <w:rPr>
          <w:b/>
          <w:sz w:val="20"/>
        </w:rPr>
        <w:tab/>
      </w:r>
      <w:r w:rsidRPr="0002386B">
        <w:rPr>
          <w:b/>
          <w:sz w:val="20"/>
        </w:rPr>
        <w:tab/>
      </w:r>
      <w:r w:rsidRPr="0002386B">
        <w:rPr>
          <w:b/>
          <w:sz w:val="20"/>
        </w:rPr>
        <w:tab/>
      </w:r>
      <w:r w:rsidRPr="0002386B">
        <w:rPr>
          <w:b/>
          <w:sz w:val="20"/>
        </w:rPr>
        <w:tab/>
        <w:t>EP______ € / S</w:t>
      </w:r>
      <w:r w:rsidR="00E042BE" w:rsidRPr="0002386B">
        <w:rPr>
          <w:b/>
          <w:sz w:val="20"/>
        </w:rPr>
        <w:t>et</w:t>
      </w:r>
      <w:r w:rsidRPr="0002386B">
        <w:rPr>
          <w:b/>
          <w:sz w:val="20"/>
        </w:rPr>
        <w:tab/>
        <w:t>GP______ €</w:t>
      </w:r>
    </w:p>
    <w:p w14:paraId="5DAAE08D" w14:textId="77777777" w:rsidR="00117E8F" w:rsidRDefault="00117E8F" w:rsidP="00CA6BCE">
      <w:pPr>
        <w:spacing w:after="200" w:line="276" w:lineRule="auto"/>
        <w:rPr>
          <w:sz w:val="20"/>
        </w:rPr>
      </w:pPr>
    </w:p>
    <w:p w14:paraId="1E756316" w14:textId="77777777" w:rsidR="00AB7015" w:rsidRPr="0002386B" w:rsidRDefault="00AB7015" w:rsidP="00CA6BCE">
      <w:pPr>
        <w:spacing w:after="200" w:line="276" w:lineRule="auto"/>
        <w:rPr>
          <w:sz w:val="20"/>
        </w:rPr>
      </w:pPr>
    </w:p>
    <w:p w14:paraId="25B2D594" w14:textId="3AB5A709" w:rsidR="00AB7015" w:rsidRPr="0002386B" w:rsidRDefault="00AB7015" w:rsidP="00AB7015">
      <w:pPr>
        <w:ind w:right="-2"/>
        <w:rPr>
          <w:sz w:val="20"/>
        </w:rPr>
      </w:pPr>
      <w:r w:rsidRPr="0002386B">
        <w:rPr>
          <w:sz w:val="20"/>
        </w:rPr>
        <w:t xml:space="preserve">Pos. </w:t>
      </w:r>
      <w:r>
        <w:rPr>
          <w:sz w:val="20"/>
        </w:rPr>
        <w:t>2</w:t>
      </w:r>
      <w:r w:rsidRPr="0002386B">
        <w:rPr>
          <w:sz w:val="20"/>
        </w:rPr>
        <w:t>.</w:t>
      </w:r>
      <w:r>
        <w:rPr>
          <w:sz w:val="20"/>
        </w:rPr>
        <w:t>7</w:t>
      </w:r>
    </w:p>
    <w:p w14:paraId="58B85FB0" w14:textId="5F78B708" w:rsidR="00AB7015" w:rsidRPr="0002386B" w:rsidRDefault="00AB7015" w:rsidP="00AB7015">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r w:rsidRPr="0002386B">
        <w:rPr>
          <w:rFonts w:cs="Arial"/>
          <w:b/>
          <w:bCs/>
          <w:sz w:val="20"/>
        </w:rPr>
        <w:t>H</w:t>
      </w:r>
      <w:r>
        <w:rPr>
          <w:rFonts w:cs="Arial"/>
          <w:b/>
          <w:bCs/>
          <w:sz w:val="20"/>
        </w:rPr>
        <w:t>2</w:t>
      </w:r>
      <w:r w:rsidRPr="0002386B">
        <w:rPr>
          <w:rFonts w:cs="Arial"/>
          <w:b/>
          <w:bCs/>
          <w:sz w:val="20"/>
        </w:rPr>
        <w:t xml:space="preserve"> Absenkstein</w:t>
      </w:r>
    </w:p>
    <w:p w14:paraId="343BC35F" w14:textId="0E13922E" w:rsidR="00AB7015" w:rsidRPr="0002386B" w:rsidRDefault="00AB7015" w:rsidP="00AB7015">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Zulage zur Hauptposition für das Versetzen von Absenksteinen von H</w:t>
      </w:r>
      <w:r>
        <w:rPr>
          <w:rFonts w:cs="Arial"/>
          <w:sz w:val="20"/>
        </w:rPr>
        <w:t>2</w:t>
      </w:r>
      <w:r w:rsidRPr="0002386B">
        <w:rPr>
          <w:rFonts w:cs="Arial"/>
          <w:sz w:val="20"/>
        </w:rPr>
        <w:t xml:space="preserve"> auf H</w:t>
      </w:r>
      <w:r>
        <w:rPr>
          <w:rFonts w:cs="Arial"/>
          <w:sz w:val="20"/>
        </w:rPr>
        <w:t>0</w:t>
      </w:r>
      <w:r w:rsidRPr="0002386B">
        <w:rPr>
          <w:rFonts w:cs="Arial"/>
          <w:sz w:val="20"/>
        </w:rPr>
        <w:t>.</w:t>
      </w:r>
    </w:p>
    <w:p w14:paraId="16C81680"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1513F568"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39BA6681" w14:textId="1FC7A23D"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w:t>
      </w:r>
      <w:r>
        <w:rPr>
          <w:rFonts w:cs="Arial"/>
          <w:sz w:val="20"/>
        </w:rPr>
        <w:t xml:space="preserve"> H2 </w:t>
      </w:r>
      <w:r w:rsidRPr="0002386B">
        <w:rPr>
          <w:rFonts w:cs="Arial"/>
          <w:sz w:val="20"/>
        </w:rPr>
        <w:t>Absenkstei</w:t>
      </w:r>
      <w:r>
        <w:rPr>
          <w:rFonts w:cs="Arial"/>
          <w:sz w:val="20"/>
        </w:rPr>
        <w:t>n</w:t>
      </w:r>
      <w:r w:rsidRPr="0002386B">
        <w:rPr>
          <w:rFonts w:cs="Arial"/>
          <w:sz w:val="20"/>
        </w:rPr>
        <w:t>,</w:t>
      </w:r>
    </w:p>
    <w:p w14:paraId="3EFB46E5" w14:textId="461D401E"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Massives</w:t>
      </w:r>
      <w:r>
        <w:rPr>
          <w:rFonts w:cs="Arial"/>
          <w:sz w:val="20"/>
        </w:rPr>
        <w:t xml:space="preserve"> </w:t>
      </w:r>
      <w:r w:rsidRPr="0002386B">
        <w:rPr>
          <w:rFonts w:cs="Arial"/>
          <w:sz w:val="20"/>
        </w:rPr>
        <w:t xml:space="preserve">Bordsteinelement mit längsseitiger Aufkantung auf einer Breite von 80 mm, Höhe von </w:t>
      </w:r>
      <w:r>
        <w:rPr>
          <w:rFonts w:cs="Arial"/>
          <w:sz w:val="20"/>
        </w:rPr>
        <w:t>20</w:t>
      </w:r>
      <w:r w:rsidRPr="0002386B">
        <w:rPr>
          <w:rFonts w:cs="Arial"/>
          <w:sz w:val="20"/>
        </w:rPr>
        <w:t xml:space="preserve"> auf 0 mm fallend.</w:t>
      </w:r>
    </w:p>
    <w:p w14:paraId="48DB8579"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289C5B55"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6921F7CE" w14:textId="297D5469" w:rsidR="00AB7015" w:rsidRPr="00BB3826" w:rsidRDefault="00AB7015" w:rsidP="00AB7015">
      <w:pPr>
        <w:rPr>
          <w:sz w:val="20"/>
        </w:rPr>
      </w:pPr>
      <w:r w:rsidRPr="00BB3826">
        <w:rPr>
          <w:sz w:val="20"/>
        </w:rPr>
        <w:t>Verschiebesicherung: Zweifache unterseitige Längsprofilierung, halbkreisförmig D</w:t>
      </w:r>
      <w:r w:rsidR="00BE7C77">
        <w:rPr>
          <w:sz w:val="20"/>
        </w:rPr>
        <w:t xml:space="preserve"> </w:t>
      </w:r>
      <w:r w:rsidRPr="00BB3826">
        <w:rPr>
          <w:sz w:val="20"/>
        </w:rPr>
        <w:t>=</w:t>
      </w:r>
      <w:r w:rsidR="00BE7C77">
        <w:rPr>
          <w:sz w:val="20"/>
        </w:rPr>
        <w:t xml:space="preserve"> </w:t>
      </w:r>
      <w:r w:rsidRPr="00BB3826">
        <w:rPr>
          <w:sz w:val="20"/>
        </w:rPr>
        <w:t xml:space="preserve">40 mm, </w:t>
      </w:r>
      <w:r>
        <w:rPr>
          <w:sz w:val="20"/>
        </w:rPr>
        <w:t>für</w:t>
      </w:r>
      <w:r w:rsidRPr="00BB3826">
        <w:rPr>
          <w:sz w:val="20"/>
        </w:rPr>
        <w:t xml:space="preserve"> verbesserten Fundamentverbund. </w:t>
      </w:r>
    </w:p>
    <w:p w14:paraId="76CFB3D5"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1932E2ED"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50384AFB" w14:textId="26D80883"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Abmessungen </w:t>
      </w:r>
      <w:r>
        <w:rPr>
          <w:rFonts w:cs="Arial"/>
          <w:sz w:val="20"/>
        </w:rPr>
        <w:t xml:space="preserve">Set </w:t>
      </w:r>
      <w:r w:rsidRPr="0002386B">
        <w:rPr>
          <w:rFonts w:cs="Arial"/>
          <w:sz w:val="20"/>
        </w:rPr>
        <w:t xml:space="preserve">(L x B x H): </w:t>
      </w:r>
      <w:r>
        <w:rPr>
          <w:rFonts w:cs="Arial"/>
          <w:sz w:val="20"/>
        </w:rPr>
        <w:t>370</w:t>
      </w:r>
      <w:r w:rsidRPr="0002386B">
        <w:rPr>
          <w:rFonts w:cs="Arial"/>
          <w:sz w:val="20"/>
        </w:rPr>
        <w:t xml:space="preserve"> x 300 x </w:t>
      </w:r>
      <w:r>
        <w:rPr>
          <w:rFonts w:cs="Arial"/>
          <w:sz w:val="20"/>
        </w:rPr>
        <w:t>23</w:t>
      </w:r>
      <w:r w:rsidRPr="0002386B">
        <w:rPr>
          <w:rFonts w:cs="Arial"/>
          <w:sz w:val="20"/>
        </w:rPr>
        <w:t>5/215 mm</w:t>
      </w:r>
    </w:p>
    <w:p w14:paraId="39BEB9EA" w14:textId="77777777" w:rsidR="00AB7015" w:rsidRPr="0002386B" w:rsidRDefault="00AB7015" w:rsidP="00AB7015">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Einbaurichtung: </w:t>
      </w:r>
      <w:sdt>
        <w:sdtPr>
          <w:rPr>
            <w:rFonts w:cs="Arial"/>
            <w:sz w:val="20"/>
          </w:rPr>
          <w:alias w:val="Bogenrichtung wählen"/>
          <w:tag w:val="Radius wählen"/>
          <w:id w:val="-826587317"/>
          <w:placeholder>
            <w:docPart w:val="9A93158C892E46A3A3AAEE9FCBC94C2F"/>
          </w:placeholder>
          <w:showingPlcHdr/>
          <w:dropDownList>
            <w:listItem w:value="Wählen Sie ein Element aus."/>
            <w:listItem w:displayText="links (Höhe von rechts nach links fallend)" w:value="links (Höhe von rechts nach links fallend)"/>
            <w:listItem w:displayText="rechts (Höhe von links nach rechts fallend)" w:value="rechts (Höhe von links nach rechts fallend)"/>
          </w:dropDownList>
        </w:sdtPr>
        <w:sdtEndPr/>
        <w:sdtContent>
          <w:r w:rsidRPr="0002386B">
            <w:rPr>
              <w:rStyle w:val="Platzhaltertext"/>
              <w:rFonts w:eastAsiaTheme="minorHAnsi"/>
              <w:color w:val="FF0000"/>
            </w:rPr>
            <w:t>Wählen Sie ein Element aus.</w:t>
          </w:r>
        </w:sdtContent>
      </w:sdt>
    </w:p>
    <w:p w14:paraId="64EF19A0" w14:textId="77777777" w:rsidR="00AB7015" w:rsidRPr="0002386B" w:rsidRDefault="00AB7015" w:rsidP="00AB7015">
      <w:pPr>
        <w:ind w:right="-2"/>
        <w:jc w:val="both"/>
        <w:rPr>
          <w:rFonts w:cs="Arial"/>
          <w:sz w:val="20"/>
        </w:rPr>
      </w:pPr>
      <w:r w:rsidRPr="0002386B">
        <w:rPr>
          <w:rFonts w:cs="Arial"/>
          <w:sz w:val="20"/>
        </w:rPr>
        <w:t>Oberfläche: LAMBADA</w:t>
      </w:r>
    </w:p>
    <w:p w14:paraId="43B7043D" w14:textId="77777777" w:rsidR="00AB7015" w:rsidRPr="0002386B" w:rsidRDefault="00AB7015" w:rsidP="00AB7015">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5F2A6E53" w14:textId="77777777" w:rsidR="00AB7015" w:rsidRPr="0002386B" w:rsidRDefault="00AB7015" w:rsidP="00AB7015">
      <w:pPr>
        <w:ind w:right="-2"/>
        <w:jc w:val="both"/>
        <w:rPr>
          <w:sz w:val="20"/>
        </w:rPr>
      </w:pPr>
    </w:p>
    <w:p w14:paraId="79D76201" w14:textId="77777777" w:rsidR="00AB7015" w:rsidRPr="0002386B" w:rsidRDefault="00AB7015" w:rsidP="00AB7015">
      <w:pPr>
        <w:ind w:right="-2"/>
        <w:jc w:val="both"/>
        <w:rPr>
          <w:sz w:val="20"/>
        </w:rPr>
      </w:pPr>
      <w:r w:rsidRPr="0002386B">
        <w:rPr>
          <w:sz w:val="20"/>
        </w:rPr>
        <w:t>Liefernachweis:</w:t>
      </w:r>
      <w:r w:rsidRPr="0002386B">
        <w:rPr>
          <w:sz w:val="20"/>
        </w:rPr>
        <w:tab/>
      </w:r>
      <w:r w:rsidRPr="0002386B">
        <w:rPr>
          <w:sz w:val="20"/>
        </w:rPr>
        <w:tab/>
        <w:t>braun-steine GmbH</w:t>
      </w:r>
    </w:p>
    <w:p w14:paraId="56D7CA3B" w14:textId="77777777" w:rsidR="00AB7015" w:rsidRPr="0002386B" w:rsidRDefault="00AB7015" w:rsidP="00AB7015">
      <w:pPr>
        <w:ind w:right="-2"/>
        <w:jc w:val="both"/>
        <w:rPr>
          <w:sz w:val="20"/>
        </w:rPr>
      </w:pPr>
      <w:r w:rsidRPr="0002386B">
        <w:rPr>
          <w:sz w:val="20"/>
        </w:rPr>
        <w:tab/>
      </w:r>
      <w:r w:rsidRPr="0002386B">
        <w:rPr>
          <w:sz w:val="20"/>
        </w:rPr>
        <w:tab/>
      </w:r>
      <w:r w:rsidRPr="0002386B">
        <w:rPr>
          <w:sz w:val="20"/>
        </w:rPr>
        <w:tab/>
        <w:t>Hauptstraße 5 – 7</w:t>
      </w:r>
    </w:p>
    <w:p w14:paraId="2F761BAA" w14:textId="77777777" w:rsidR="00AB7015" w:rsidRPr="0002386B" w:rsidRDefault="00AB7015" w:rsidP="00AB7015">
      <w:pPr>
        <w:ind w:right="-2"/>
        <w:jc w:val="both"/>
        <w:rPr>
          <w:sz w:val="20"/>
        </w:rPr>
      </w:pPr>
      <w:r w:rsidRPr="0002386B">
        <w:rPr>
          <w:sz w:val="20"/>
        </w:rPr>
        <w:tab/>
      </w:r>
      <w:r w:rsidRPr="0002386B">
        <w:rPr>
          <w:sz w:val="20"/>
        </w:rPr>
        <w:tab/>
      </w:r>
      <w:r w:rsidRPr="0002386B">
        <w:rPr>
          <w:sz w:val="20"/>
        </w:rPr>
        <w:tab/>
        <w:t>73340 Amstetten</w:t>
      </w:r>
    </w:p>
    <w:p w14:paraId="6110279E" w14:textId="77777777" w:rsidR="00AB7015" w:rsidRPr="0002386B" w:rsidRDefault="00AB7015" w:rsidP="00AB7015">
      <w:pPr>
        <w:rPr>
          <w:b/>
          <w:sz w:val="20"/>
        </w:rPr>
      </w:pPr>
    </w:p>
    <w:p w14:paraId="43CCB097" w14:textId="35F0127D" w:rsidR="00AB7015" w:rsidRPr="0002386B" w:rsidRDefault="00AB7015" w:rsidP="00AB7015">
      <w:pPr>
        <w:rPr>
          <w:b/>
          <w:sz w:val="20"/>
        </w:rPr>
      </w:pPr>
      <w:r w:rsidRPr="0002386B">
        <w:rPr>
          <w:b/>
          <w:sz w:val="20"/>
        </w:rPr>
        <w:t>Menge</w:t>
      </w:r>
      <w:r w:rsidRPr="0002386B">
        <w:rPr>
          <w:b/>
          <w:sz w:val="20"/>
        </w:rPr>
        <w:tab/>
      </w:r>
      <w:r w:rsidRPr="0002386B">
        <w:rPr>
          <w:b/>
          <w:sz w:val="20"/>
        </w:rPr>
        <w:tab/>
        <w:t xml:space="preserve">__________ </w:t>
      </w:r>
      <w:proofErr w:type="spellStart"/>
      <w:r>
        <w:rPr>
          <w:b/>
          <w:sz w:val="20"/>
        </w:rPr>
        <w:t>Stk</w:t>
      </w:r>
      <w:proofErr w:type="spellEnd"/>
      <w:r w:rsidRPr="0002386B">
        <w:rPr>
          <w:b/>
          <w:sz w:val="20"/>
        </w:rPr>
        <w:tab/>
      </w:r>
      <w:r w:rsidRPr="0002386B">
        <w:rPr>
          <w:b/>
          <w:sz w:val="20"/>
        </w:rPr>
        <w:tab/>
      </w:r>
      <w:r w:rsidRPr="0002386B">
        <w:rPr>
          <w:b/>
          <w:sz w:val="20"/>
        </w:rPr>
        <w:tab/>
      </w:r>
      <w:r w:rsidRPr="0002386B">
        <w:rPr>
          <w:b/>
          <w:sz w:val="20"/>
        </w:rPr>
        <w:tab/>
        <w:t xml:space="preserve">EP______ € / </w:t>
      </w:r>
      <w:proofErr w:type="spellStart"/>
      <w:r>
        <w:rPr>
          <w:b/>
          <w:sz w:val="20"/>
        </w:rPr>
        <w:t>Stk</w:t>
      </w:r>
      <w:proofErr w:type="spellEnd"/>
      <w:r w:rsidRPr="0002386B">
        <w:rPr>
          <w:b/>
          <w:sz w:val="20"/>
        </w:rPr>
        <w:tab/>
        <w:t>GP______ €</w:t>
      </w:r>
    </w:p>
    <w:p w14:paraId="46316609" w14:textId="77777777" w:rsidR="00843666" w:rsidRPr="0002386B" w:rsidRDefault="00843666" w:rsidP="00CA6BCE">
      <w:pPr>
        <w:spacing w:after="200" w:line="276" w:lineRule="auto"/>
        <w:rPr>
          <w:sz w:val="20"/>
        </w:rPr>
      </w:pPr>
    </w:p>
    <w:p w14:paraId="30FE9D14" w14:textId="77777777" w:rsidR="00CE40F9" w:rsidRPr="0002386B" w:rsidRDefault="00CE40F9" w:rsidP="00CA6BCE">
      <w:pPr>
        <w:spacing w:after="200" w:line="276" w:lineRule="auto"/>
        <w:rPr>
          <w:sz w:val="20"/>
        </w:rPr>
      </w:pPr>
    </w:p>
    <w:p w14:paraId="1582B858" w14:textId="28A12101" w:rsidR="00EF4D91" w:rsidRPr="0002386B" w:rsidRDefault="00EF4D91" w:rsidP="00CA6BCE">
      <w:pPr>
        <w:spacing w:after="200" w:line="276" w:lineRule="auto"/>
        <w:rPr>
          <w:sz w:val="20"/>
        </w:rPr>
      </w:pPr>
      <w:r w:rsidRPr="0002386B">
        <w:rPr>
          <w:sz w:val="20"/>
        </w:rPr>
        <w:lastRenderedPageBreak/>
        <w:t xml:space="preserve">Pos. </w:t>
      </w:r>
      <w:r w:rsidR="00CE40F9" w:rsidRPr="0002386B">
        <w:rPr>
          <w:sz w:val="20"/>
        </w:rPr>
        <w:t>2.</w:t>
      </w:r>
      <w:r w:rsidR="00AB7015">
        <w:rPr>
          <w:sz w:val="20"/>
        </w:rPr>
        <w:t>8</w:t>
      </w:r>
      <w:r w:rsidR="00CA6BCE" w:rsidRPr="0002386B">
        <w:rPr>
          <w:sz w:val="20"/>
        </w:rPr>
        <w:br/>
      </w:r>
      <w:r w:rsidRPr="0002386B">
        <w:rPr>
          <w:b/>
          <w:sz w:val="20"/>
        </w:rPr>
        <w:t>Zulage B</w:t>
      </w:r>
      <w:r w:rsidR="00EF038A" w:rsidRPr="0002386B">
        <w:rPr>
          <w:b/>
          <w:sz w:val="20"/>
        </w:rPr>
        <w:t>ordsteine</w:t>
      </w:r>
      <w:r w:rsidRPr="0002386B">
        <w:rPr>
          <w:b/>
          <w:sz w:val="20"/>
        </w:rPr>
        <w:t xml:space="preserve"> schneiden</w:t>
      </w:r>
      <w:r w:rsidR="00CA6BCE" w:rsidRPr="0002386B">
        <w:rPr>
          <w:sz w:val="20"/>
        </w:rPr>
        <w:br/>
      </w:r>
      <w:r w:rsidR="00EF038A" w:rsidRPr="0002386B">
        <w:rPr>
          <w:sz w:val="20"/>
        </w:rPr>
        <w:t>Bordsteine PARK AVENUE</w:t>
      </w:r>
      <w:r w:rsidR="00D85D1D" w:rsidRPr="0002386B">
        <w:rPr>
          <w:rFonts w:cs="Arial"/>
          <w:sz w:val="20"/>
          <w:vertAlign w:val="superscript"/>
        </w:rPr>
        <w:t>®</w:t>
      </w:r>
      <w:r w:rsidR="00D85D1D" w:rsidRPr="0002386B">
        <w:rPr>
          <w:sz w:val="20"/>
        </w:rPr>
        <w:t xml:space="preserve"> H2</w:t>
      </w:r>
      <w:r w:rsidR="00EF038A" w:rsidRPr="0002386B">
        <w:rPr>
          <w:sz w:val="20"/>
        </w:rPr>
        <w:t xml:space="preserve">, </w:t>
      </w:r>
      <w:r w:rsidR="00B67E14" w:rsidRPr="0002386B">
        <w:rPr>
          <w:rFonts w:cs="Arial"/>
          <w:sz w:val="20"/>
        </w:rPr>
        <w:t>Querschnitt</w:t>
      </w:r>
      <w:r w:rsidR="00EF038A" w:rsidRPr="0002386B">
        <w:rPr>
          <w:rFonts w:cs="Arial"/>
          <w:sz w:val="20"/>
        </w:rPr>
        <w:t xml:space="preserve"> 300 x 2</w:t>
      </w:r>
      <w:r w:rsidR="00407AAF" w:rsidRPr="0002386B">
        <w:rPr>
          <w:rFonts w:cs="Arial"/>
          <w:sz w:val="20"/>
        </w:rPr>
        <w:t>1</w:t>
      </w:r>
      <w:r w:rsidR="00EF038A" w:rsidRPr="0002386B">
        <w:rPr>
          <w:rFonts w:cs="Arial"/>
          <w:sz w:val="20"/>
        </w:rPr>
        <w:t>5/2</w:t>
      </w:r>
      <w:r w:rsidR="00407AAF" w:rsidRPr="0002386B">
        <w:rPr>
          <w:rFonts w:cs="Arial"/>
          <w:sz w:val="20"/>
        </w:rPr>
        <w:t>3</w:t>
      </w:r>
      <w:r w:rsidR="00EF038A" w:rsidRPr="0002386B">
        <w:rPr>
          <w:rFonts w:cs="Arial"/>
          <w:sz w:val="20"/>
        </w:rPr>
        <w:t xml:space="preserve">5 mm, </w:t>
      </w:r>
      <w:r w:rsidR="00CA6BCE" w:rsidRPr="0002386B">
        <w:rPr>
          <w:sz w:val="20"/>
        </w:rPr>
        <w:br/>
      </w:r>
      <w:r w:rsidRPr="0002386B">
        <w:rPr>
          <w:sz w:val="20"/>
        </w:rPr>
        <w:t xml:space="preserve">auf </w:t>
      </w:r>
      <w:proofErr w:type="spellStart"/>
      <w:r w:rsidRPr="0002386B">
        <w:rPr>
          <w:sz w:val="20"/>
        </w:rPr>
        <w:t>Passmaß</w:t>
      </w:r>
      <w:proofErr w:type="spellEnd"/>
      <w:r w:rsidRPr="0002386B">
        <w:rPr>
          <w:sz w:val="20"/>
        </w:rPr>
        <w:t xml:space="preserve"> per Nassschnitt trennen</w:t>
      </w:r>
      <w:r w:rsidR="00407AAF" w:rsidRPr="0002386B">
        <w:rPr>
          <w:sz w:val="20"/>
        </w:rPr>
        <w:t>.</w:t>
      </w:r>
    </w:p>
    <w:p w14:paraId="52E6C3FC" w14:textId="4336045C" w:rsidR="00EF4D91" w:rsidRPr="0002386B" w:rsidRDefault="00EF4D91" w:rsidP="00EF4D91">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lfm</w:t>
      </w:r>
      <w:proofErr w:type="spellEnd"/>
      <w:r w:rsidRPr="0002386B">
        <w:rPr>
          <w:b/>
          <w:sz w:val="20"/>
        </w:rPr>
        <w:tab/>
      </w:r>
      <w:r w:rsidRPr="0002386B">
        <w:rPr>
          <w:b/>
          <w:sz w:val="20"/>
        </w:rPr>
        <w:tab/>
      </w:r>
      <w:r w:rsidRPr="0002386B">
        <w:rPr>
          <w:b/>
          <w:sz w:val="20"/>
        </w:rPr>
        <w:tab/>
        <w:t xml:space="preserve">EP______ € / </w:t>
      </w:r>
      <w:proofErr w:type="spellStart"/>
      <w:r w:rsidRPr="0002386B">
        <w:rPr>
          <w:b/>
          <w:sz w:val="20"/>
        </w:rPr>
        <w:t>lfm</w:t>
      </w:r>
      <w:proofErr w:type="spellEnd"/>
      <w:r w:rsidRPr="0002386B">
        <w:rPr>
          <w:b/>
          <w:sz w:val="20"/>
        </w:rPr>
        <w:tab/>
        <w:t>GP______ €</w:t>
      </w:r>
    </w:p>
    <w:p w14:paraId="79F98757" w14:textId="3941A91A" w:rsidR="00EF4D91" w:rsidRPr="0002386B" w:rsidRDefault="00EF4D91" w:rsidP="00EF4D91"/>
    <w:p w14:paraId="28E4F2C3" w14:textId="77777777" w:rsidR="00407AAF" w:rsidRPr="0002386B" w:rsidRDefault="00407AAF" w:rsidP="00407AAF">
      <w:pPr>
        <w:ind w:right="-2"/>
        <w:rPr>
          <w:sz w:val="20"/>
        </w:rPr>
      </w:pPr>
    </w:p>
    <w:p w14:paraId="67AD7FCF" w14:textId="77777777" w:rsidR="00F22AA8" w:rsidRPr="0002386B" w:rsidRDefault="00F22AA8" w:rsidP="00407AAF">
      <w:pPr>
        <w:ind w:right="-2"/>
        <w:rPr>
          <w:sz w:val="20"/>
        </w:rPr>
      </w:pPr>
    </w:p>
    <w:p w14:paraId="5DCE3415" w14:textId="77777777" w:rsidR="00951CD0" w:rsidRPr="0002386B" w:rsidRDefault="00951CD0">
      <w:pPr>
        <w:spacing w:after="200" w:line="276" w:lineRule="auto"/>
        <w:rPr>
          <w:sz w:val="20"/>
        </w:rPr>
      </w:pPr>
      <w:r w:rsidRPr="0002386B">
        <w:rPr>
          <w:sz w:val="20"/>
        </w:rPr>
        <w:br w:type="page"/>
      </w:r>
    </w:p>
    <w:p w14:paraId="51BCC206" w14:textId="2A2C503C" w:rsidR="00CE40F9" w:rsidRPr="0002386B" w:rsidRDefault="00CE40F9" w:rsidP="00CE40F9">
      <w:pPr>
        <w:ind w:right="-2"/>
        <w:rPr>
          <w:sz w:val="20"/>
        </w:rPr>
      </w:pPr>
      <w:r w:rsidRPr="0002386B">
        <w:rPr>
          <w:sz w:val="20"/>
        </w:rPr>
        <w:lastRenderedPageBreak/>
        <w:t>Pos. 3.1</w:t>
      </w:r>
    </w:p>
    <w:p w14:paraId="516C2EA1" w14:textId="62CDE00F" w:rsidR="00CE40F9" w:rsidRPr="0002386B" w:rsidRDefault="00CE40F9" w:rsidP="00CE40F9">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proofErr w:type="spellStart"/>
      <w:r w:rsidRPr="0002386B">
        <w:rPr>
          <w:rFonts w:cs="Arial"/>
          <w:b/>
          <w:bCs/>
          <w:sz w:val="20"/>
        </w:rPr>
        <w:t>Hochbord</w:t>
      </w:r>
      <w:proofErr w:type="spellEnd"/>
      <w:r w:rsidRPr="0002386B">
        <w:rPr>
          <w:rFonts w:cs="Arial"/>
          <w:b/>
          <w:bCs/>
          <w:sz w:val="20"/>
        </w:rPr>
        <w:t xml:space="preserve"> H10</w:t>
      </w:r>
    </w:p>
    <w:p w14:paraId="3E45B725" w14:textId="77777777" w:rsidR="00CE40F9" w:rsidRPr="0002386B" w:rsidRDefault="00CE40F9" w:rsidP="00CE40F9">
      <w:pPr>
        <w:widowControl w:val="0"/>
        <w:tabs>
          <w:tab w:val="right" w:pos="283"/>
          <w:tab w:val="right" w:pos="1474"/>
          <w:tab w:val="left" w:pos="1757"/>
          <w:tab w:val="center" w:pos="5791"/>
          <w:tab w:val="right" w:pos="7483"/>
        </w:tabs>
        <w:autoSpaceDE w:val="0"/>
        <w:autoSpaceDN w:val="0"/>
        <w:adjustRightInd w:val="0"/>
        <w:ind w:right="2198"/>
        <w:rPr>
          <w:sz w:val="20"/>
        </w:rPr>
      </w:pPr>
      <w:r w:rsidRPr="0002386B">
        <w:rPr>
          <w:rFonts w:cs="Arial"/>
          <w:sz w:val="20"/>
        </w:rPr>
        <w:t xml:space="preserve">Bordsteine </w:t>
      </w:r>
      <w:r w:rsidRPr="0002386B">
        <w:rPr>
          <w:bCs/>
          <w:sz w:val="20"/>
        </w:rPr>
        <w:t xml:space="preserve">aus Beton liefern und nach den Vorgaben der ATV DIN 18318 </w:t>
      </w:r>
      <w:r w:rsidRPr="0002386B">
        <w:rPr>
          <w:sz w:val="20"/>
        </w:rPr>
        <w:t xml:space="preserve">und ZTV-Pflaster </w:t>
      </w:r>
      <w:proofErr w:type="spellStart"/>
      <w:r w:rsidRPr="0002386B">
        <w:rPr>
          <w:sz w:val="20"/>
        </w:rPr>
        <w:t>StB</w:t>
      </w:r>
      <w:proofErr w:type="spellEnd"/>
      <w:r w:rsidRPr="0002386B">
        <w:rPr>
          <w:sz w:val="20"/>
        </w:rPr>
        <w:t xml:space="preserve"> sowie den Einbaurichtlinien des Herstellers höhen- und fluchtgerecht versetzen. </w:t>
      </w:r>
    </w:p>
    <w:p w14:paraId="138FEC6C" w14:textId="77777777" w:rsidR="00CE40F9" w:rsidRPr="0002386B" w:rsidRDefault="00CE40F9" w:rsidP="00CE40F9">
      <w:pPr>
        <w:ind w:right="-2"/>
        <w:rPr>
          <w:sz w:val="20"/>
        </w:rPr>
      </w:pPr>
      <w:r w:rsidRPr="0002386B">
        <w:rPr>
          <w:sz w:val="20"/>
        </w:rPr>
        <w:t>Die Steine sind auf ein mindestens 20 cm dickes Fundament aus frischem Beton C 20/25 zu versetzen. Die Steinunterseite sowie die unteren 5 cm der Seitenflächen sind unmittelbar vor dem Versetzen mit Haftvermittler zu versehen. Der Auftrag kann durch Tauchen, Streichen oder Kämmen erfolgen.</w:t>
      </w:r>
      <w:r w:rsidRPr="0002386B">
        <w:rPr>
          <w:sz w:val="20"/>
        </w:rPr>
        <w:br/>
        <w:t>Die Rückstütze ist „frisch in frisch“ mit einer Breite von 15 cm auszuführen, Einbau zwischen Schalung mit ausreichender Verdichtung. Die Höhe der Rückstütze richtet sich nach den angrenzenden Belägen.</w:t>
      </w:r>
    </w:p>
    <w:p w14:paraId="717E5427" w14:textId="77777777" w:rsidR="001A4168" w:rsidRDefault="001A4168" w:rsidP="001A4168">
      <w:pPr>
        <w:ind w:right="-2"/>
        <w:rPr>
          <w:i/>
          <w:iCs/>
          <w:color w:val="EE0000"/>
          <w:sz w:val="20"/>
        </w:rPr>
      </w:pPr>
    </w:p>
    <w:p w14:paraId="166F4F30" w14:textId="77777777" w:rsidR="001A4168" w:rsidRPr="0002386B" w:rsidRDefault="001A4168" w:rsidP="001A4168">
      <w:pPr>
        <w:ind w:right="-2"/>
        <w:rPr>
          <w:sz w:val="20"/>
        </w:rPr>
      </w:pPr>
      <w:r w:rsidRPr="00CC254F">
        <w:rPr>
          <w:i/>
          <w:iCs/>
          <w:color w:val="EE0000"/>
          <w:sz w:val="20"/>
        </w:rPr>
        <w:t>Textbaustein für wasserführende Randausbildung</w:t>
      </w:r>
      <w:r>
        <w:rPr>
          <w:i/>
          <w:iCs/>
          <w:color w:val="EE0000"/>
          <w:sz w:val="20"/>
        </w:rPr>
        <w:t xml:space="preserve"> (wenn unzutreffend, bitte streichen)</w:t>
      </w:r>
      <w:r w:rsidRPr="00CC254F">
        <w:rPr>
          <w:i/>
          <w:iCs/>
          <w:color w:val="EE0000"/>
          <w:sz w:val="20"/>
        </w:rPr>
        <w:t>:</w:t>
      </w:r>
      <w:r w:rsidRPr="00CC254F">
        <w:rPr>
          <w:i/>
          <w:iCs/>
          <w:color w:val="EE0000"/>
          <w:sz w:val="20"/>
        </w:rPr>
        <w:br/>
      </w:r>
      <w:r w:rsidRPr="0002386B">
        <w:rPr>
          <w:sz w:val="20"/>
        </w:rPr>
        <w:t xml:space="preserve">Die Steine sind mit Fugenbreiten von 10 </w:t>
      </w:r>
      <w:r w:rsidRPr="0002386B">
        <w:rPr>
          <w:rFonts w:cs="Arial"/>
          <w:sz w:val="20"/>
        </w:rPr>
        <w:t>±</w:t>
      </w:r>
      <w:r w:rsidRPr="0002386B">
        <w:rPr>
          <w:sz w:val="20"/>
        </w:rPr>
        <w:t xml:space="preserve"> 3 mm zu versetzen und mit einem „Fugenmörtel Typ B“ nach M </w:t>
      </w:r>
      <w:proofErr w:type="spellStart"/>
      <w:r w:rsidRPr="0002386B">
        <w:rPr>
          <w:sz w:val="20"/>
        </w:rPr>
        <w:t>FPgeb</w:t>
      </w:r>
      <w:proofErr w:type="spellEnd"/>
      <w:r w:rsidRPr="0002386B">
        <w:rPr>
          <w:sz w:val="20"/>
        </w:rPr>
        <w:t xml:space="preserve"> (FGSV, 2018) zu verfugen.</w:t>
      </w:r>
    </w:p>
    <w:p w14:paraId="473D9105" w14:textId="77777777" w:rsidR="001A4168" w:rsidRDefault="001A4168" w:rsidP="001A4168">
      <w:pPr>
        <w:ind w:right="-2"/>
        <w:rPr>
          <w:sz w:val="20"/>
        </w:rPr>
      </w:pPr>
      <w:r w:rsidRPr="0002386B">
        <w:rPr>
          <w:sz w:val="20"/>
        </w:rPr>
        <w:t>Bewegungsfugen sind in einem Abstand von 6 - 8 m sowie vor und nach jedem Straßeneinlauf einzubauen. Ausführung nach gesonderter Position.</w:t>
      </w:r>
    </w:p>
    <w:p w14:paraId="1FF14994" w14:textId="77777777" w:rsidR="001A4168" w:rsidRPr="00CC254F" w:rsidRDefault="001A4168" w:rsidP="001A4168">
      <w:pPr>
        <w:ind w:right="-2"/>
        <w:rPr>
          <w:i/>
          <w:iCs/>
          <w:color w:val="EE0000"/>
          <w:sz w:val="20"/>
        </w:rPr>
      </w:pPr>
      <w:r w:rsidRPr="00CC254F">
        <w:rPr>
          <w:i/>
          <w:iCs/>
          <w:color w:val="EE0000"/>
          <w:sz w:val="20"/>
        </w:rPr>
        <w:t>Alternativ, wenn nicht wasserführend</w:t>
      </w:r>
      <w:r>
        <w:rPr>
          <w:i/>
          <w:iCs/>
          <w:color w:val="EE0000"/>
          <w:sz w:val="20"/>
        </w:rPr>
        <w:t xml:space="preserve"> (wenn unzutreffend, bitte streichen)</w:t>
      </w:r>
      <w:r w:rsidRPr="00CC254F">
        <w:rPr>
          <w:i/>
          <w:iCs/>
          <w:color w:val="EE0000"/>
          <w:sz w:val="20"/>
        </w:rPr>
        <w:t>:</w:t>
      </w:r>
    </w:p>
    <w:p w14:paraId="06A087AA" w14:textId="77777777" w:rsidR="001A4168" w:rsidRPr="0002386B" w:rsidRDefault="001A4168" w:rsidP="001A4168">
      <w:pPr>
        <w:ind w:right="-2"/>
        <w:rPr>
          <w:sz w:val="20"/>
        </w:rPr>
      </w:pPr>
      <w:r>
        <w:rPr>
          <w:sz w:val="20"/>
        </w:rPr>
        <w:t xml:space="preserve">Die Steine sind mit Fugenbreiten von 4 </w:t>
      </w:r>
      <w:r>
        <w:rPr>
          <w:rFonts w:cs="Arial"/>
          <w:sz w:val="20"/>
        </w:rPr>
        <w:t>±</w:t>
      </w:r>
      <w:r>
        <w:rPr>
          <w:sz w:val="20"/>
        </w:rPr>
        <w:t xml:space="preserve"> 2 mm zu versetzen. Die Fugen werden nicht verfüllt.</w:t>
      </w:r>
    </w:p>
    <w:p w14:paraId="57813084" w14:textId="77777777" w:rsidR="001A4168" w:rsidRDefault="001A4168" w:rsidP="001A4168">
      <w:pPr>
        <w:ind w:right="-2"/>
        <w:rPr>
          <w:sz w:val="20"/>
        </w:rPr>
      </w:pPr>
    </w:p>
    <w:p w14:paraId="122F14CB" w14:textId="77777777" w:rsidR="001A4168" w:rsidRPr="0002386B" w:rsidRDefault="001A4168" w:rsidP="001A4168">
      <w:pPr>
        <w:ind w:right="-2"/>
        <w:rPr>
          <w:sz w:val="20"/>
        </w:rPr>
      </w:pPr>
      <w:r w:rsidRPr="0002386B">
        <w:rPr>
          <w:sz w:val="20"/>
        </w:rPr>
        <w:t xml:space="preserve">Abrechnungslänge gemessen an </w:t>
      </w:r>
      <w:r>
        <w:rPr>
          <w:sz w:val="20"/>
        </w:rPr>
        <w:t xml:space="preserve">der </w:t>
      </w:r>
      <w:r w:rsidRPr="0002386B">
        <w:rPr>
          <w:sz w:val="20"/>
        </w:rPr>
        <w:t>Unterkante der Aufkantung.</w:t>
      </w:r>
    </w:p>
    <w:p w14:paraId="333D653F" w14:textId="77777777" w:rsidR="001A4168" w:rsidRPr="0002386B" w:rsidRDefault="001A4168" w:rsidP="001A4168">
      <w:pPr>
        <w:ind w:right="-2"/>
        <w:rPr>
          <w:sz w:val="20"/>
        </w:rPr>
      </w:pPr>
      <w:r w:rsidRPr="0002386B">
        <w:rPr>
          <w:sz w:val="20"/>
        </w:rPr>
        <w:t>Die Abrechnungslänge umfasst auch Formteile nachfolgender Positionen.</w:t>
      </w:r>
    </w:p>
    <w:p w14:paraId="2BEF8E52" w14:textId="77777777"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2033BBF4" w14:textId="77777777"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7BBE4326" w14:textId="5D23EA0A"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r w:rsidRPr="0002386B">
        <w:rPr>
          <w:rFonts w:cs="Arial"/>
          <w:sz w:val="20"/>
        </w:rPr>
        <w:t>Basis-Element H10,</w:t>
      </w:r>
    </w:p>
    <w:p w14:paraId="4D22FBE5" w14:textId="214B588C"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140"/>
        <w:rPr>
          <w:rFonts w:cs="Arial"/>
          <w:sz w:val="20"/>
        </w:rPr>
      </w:pPr>
      <w:r w:rsidRPr="0002386B">
        <w:rPr>
          <w:rFonts w:cs="Arial"/>
          <w:sz w:val="20"/>
        </w:rPr>
        <w:t xml:space="preserve">Massives Bordsteinelement mit längsseitiger Aufkantung von </w:t>
      </w:r>
      <w:r w:rsidR="00E042BE" w:rsidRPr="0002386B">
        <w:rPr>
          <w:rFonts w:cs="Arial"/>
          <w:sz w:val="20"/>
        </w:rPr>
        <w:t>10</w:t>
      </w:r>
      <w:r w:rsidRPr="0002386B">
        <w:rPr>
          <w:rFonts w:cs="Arial"/>
          <w:sz w:val="20"/>
        </w:rPr>
        <w:t>0 mm auf einer Breite von 80 mm.</w:t>
      </w:r>
    </w:p>
    <w:p w14:paraId="52265A08" w14:textId="77777777"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2458B695" w14:textId="77777777"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7A612527" w14:textId="369528C3"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Verschiebesicherung: halbkreisförmige Aussparung D = </w:t>
      </w:r>
      <w:r w:rsidR="00E042BE" w:rsidRPr="0002386B">
        <w:rPr>
          <w:rFonts w:cs="Arial"/>
          <w:sz w:val="20"/>
        </w:rPr>
        <w:t>8</w:t>
      </w:r>
      <w:r w:rsidRPr="0002386B">
        <w:rPr>
          <w:rFonts w:cs="Arial"/>
          <w:sz w:val="20"/>
        </w:rPr>
        <w:t>0 mm,</w:t>
      </w:r>
    </w:p>
    <w:p w14:paraId="7BDB3DC1" w14:textId="77777777"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24DD073B" w14:textId="77777777"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4E6B2E7C" w14:textId="1507427A" w:rsidR="00CE40F9" w:rsidRPr="0002386B" w:rsidRDefault="00CE40F9" w:rsidP="00CE40F9">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Abmessungen (L x B x H): </w:t>
      </w:r>
      <w:r w:rsidR="00E042BE" w:rsidRPr="0002386B">
        <w:rPr>
          <w:rFonts w:cs="Arial"/>
          <w:sz w:val="20"/>
        </w:rPr>
        <w:t>1000</w:t>
      </w:r>
      <w:r w:rsidRPr="0002386B">
        <w:rPr>
          <w:rFonts w:cs="Arial"/>
          <w:sz w:val="20"/>
        </w:rPr>
        <w:t xml:space="preserve"> x 300 x </w:t>
      </w:r>
      <w:r w:rsidR="00E042BE" w:rsidRPr="0002386B">
        <w:rPr>
          <w:rFonts w:cs="Arial"/>
          <w:sz w:val="20"/>
        </w:rPr>
        <w:t>3</w:t>
      </w:r>
      <w:r w:rsidRPr="0002386B">
        <w:rPr>
          <w:rFonts w:cs="Arial"/>
          <w:sz w:val="20"/>
        </w:rPr>
        <w:t>15/</w:t>
      </w:r>
      <w:r w:rsidR="00E042BE" w:rsidRPr="0002386B">
        <w:rPr>
          <w:rFonts w:cs="Arial"/>
          <w:sz w:val="20"/>
        </w:rPr>
        <w:t>21</w:t>
      </w:r>
      <w:r w:rsidRPr="0002386B">
        <w:rPr>
          <w:rFonts w:cs="Arial"/>
          <w:sz w:val="20"/>
        </w:rPr>
        <w:t>5 mm</w:t>
      </w:r>
    </w:p>
    <w:p w14:paraId="00E332E7" w14:textId="77777777" w:rsidR="00CE40F9" w:rsidRPr="0002386B" w:rsidRDefault="00CE40F9" w:rsidP="00CE40F9">
      <w:pPr>
        <w:ind w:right="-2"/>
        <w:jc w:val="both"/>
        <w:rPr>
          <w:rFonts w:cs="Arial"/>
          <w:sz w:val="20"/>
        </w:rPr>
      </w:pPr>
      <w:r w:rsidRPr="0002386B">
        <w:rPr>
          <w:rFonts w:cs="Arial"/>
          <w:sz w:val="20"/>
        </w:rPr>
        <w:t>Oberfläche: LAMBADA</w:t>
      </w:r>
    </w:p>
    <w:p w14:paraId="272471F4" w14:textId="77777777" w:rsidR="00CE40F9" w:rsidRPr="0002386B" w:rsidRDefault="00CE40F9" w:rsidP="00CE40F9">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3C3473A9" w14:textId="77777777" w:rsidR="00CE40F9" w:rsidRPr="0002386B" w:rsidRDefault="00CE40F9" w:rsidP="00CE40F9">
      <w:pPr>
        <w:ind w:right="-2"/>
        <w:jc w:val="both"/>
        <w:rPr>
          <w:sz w:val="20"/>
        </w:rPr>
      </w:pPr>
    </w:p>
    <w:p w14:paraId="4345ED74" w14:textId="77777777" w:rsidR="00CE40F9" w:rsidRPr="0002386B" w:rsidRDefault="00CE40F9" w:rsidP="00CE40F9">
      <w:pPr>
        <w:ind w:right="-2"/>
        <w:jc w:val="both"/>
        <w:rPr>
          <w:sz w:val="20"/>
        </w:rPr>
      </w:pPr>
      <w:r w:rsidRPr="0002386B">
        <w:rPr>
          <w:sz w:val="20"/>
        </w:rPr>
        <w:t>Liefernachweis:</w:t>
      </w:r>
      <w:r w:rsidRPr="0002386B">
        <w:rPr>
          <w:sz w:val="20"/>
        </w:rPr>
        <w:tab/>
      </w:r>
      <w:r w:rsidRPr="0002386B">
        <w:rPr>
          <w:sz w:val="20"/>
        </w:rPr>
        <w:tab/>
        <w:t>braun-steine GmbH</w:t>
      </w:r>
    </w:p>
    <w:p w14:paraId="6CB34F35" w14:textId="77777777" w:rsidR="00CE40F9" w:rsidRPr="0002386B" w:rsidRDefault="00CE40F9" w:rsidP="00CE40F9">
      <w:pPr>
        <w:ind w:right="-2"/>
        <w:jc w:val="both"/>
        <w:rPr>
          <w:sz w:val="20"/>
        </w:rPr>
      </w:pPr>
      <w:r w:rsidRPr="0002386B">
        <w:rPr>
          <w:sz w:val="20"/>
        </w:rPr>
        <w:tab/>
      </w:r>
      <w:r w:rsidRPr="0002386B">
        <w:rPr>
          <w:sz w:val="20"/>
        </w:rPr>
        <w:tab/>
      </w:r>
      <w:r w:rsidRPr="0002386B">
        <w:rPr>
          <w:sz w:val="20"/>
        </w:rPr>
        <w:tab/>
        <w:t>Hauptstraße 5 – 7</w:t>
      </w:r>
    </w:p>
    <w:p w14:paraId="35F29CD1" w14:textId="77777777" w:rsidR="00CE40F9" w:rsidRPr="0002386B" w:rsidRDefault="00CE40F9" w:rsidP="00CE40F9">
      <w:pPr>
        <w:ind w:right="-2"/>
        <w:jc w:val="both"/>
        <w:rPr>
          <w:sz w:val="20"/>
        </w:rPr>
      </w:pPr>
      <w:r w:rsidRPr="0002386B">
        <w:rPr>
          <w:sz w:val="20"/>
        </w:rPr>
        <w:tab/>
      </w:r>
      <w:r w:rsidRPr="0002386B">
        <w:rPr>
          <w:sz w:val="20"/>
        </w:rPr>
        <w:tab/>
      </w:r>
      <w:r w:rsidRPr="0002386B">
        <w:rPr>
          <w:sz w:val="20"/>
        </w:rPr>
        <w:tab/>
        <w:t>73340 Amstetten</w:t>
      </w:r>
    </w:p>
    <w:p w14:paraId="3776BB71" w14:textId="77777777" w:rsidR="00CE40F9" w:rsidRPr="0002386B" w:rsidRDefault="00CE40F9" w:rsidP="00CE40F9">
      <w:pPr>
        <w:rPr>
          <w:b/>
          <w:sz w:val="20"/>
        </w:rPr>
      </w:pPr>
    </w:p>
    <w:p w14:paraId="6101BCC2" w14:textId="77777777" w:rsidR="00CE40F9" w:rsidRPr="0002386B" w:rsidRDefault="00CE40F9" w:rsidP="00CE40F9">
      <w:pPr>
        <w:rPr>
          <w:b/>
          <w:sz w:val="20"/>
        </w:rPr>
      </w:pPr>
      <w:r w:rsidRPr="0002386B">
        <w:rPr>
          <w:b/>
          <w:sz w:val="20"/>
        </w:rPr>
        <w:t>Menge</w:t>
      </w:r>
      <w:r w:rsidRPr="0002386B">
        <w:rPr>
          <w:b/>
          <w:sz w:val="20"/>
        </w:rPr>
        <w:tab/>
      </w:r>
      <w:r w:rsidRPr="0002386B">
        <w:rPr>
          <w:b/>
          <w:sz w:val="20"/>
        </w:rPr>
        <w:tab/>
        <w:t>__________ m</w:t>
      </w:r>
      <w:r w:rsidRPr="0002386B">
        <w:rPr>
          <w:b/>
          <w:sz w:val="20"/>
        </w:rPr>
        <w:tab/>
      </w:r>
      <w:r w:rsidRPr="0002386B">
        <w:rPr>
          <w:b/>
          <w:sz w:val="20"/>
        </w:rPr>
        <w:tab/>
      </w:r>
      <w:r w:rsidRPr="0002386B">
        <w:rPr>
          <w:b/>
          <w:sz w:val="20"/>
        </w:rPr>
        <w:tab/>
      </w:r>
      <w:r w:rsidRPr="0002386B">
        <w:rPr>
          <w:b/>
          <w:sz w:val="20"/>
        </w:rPr>
        <w:tab/>
        <w:t>EP______ € / m</w:t>
      </w:r>
      <w:r w:rsidRPr="0002386B">
        <w:rPr>
          <w:b/>
          <w:sz w:val="20"/>
        </w:rPr>
        <w:tab/>
        <w:t>GP______ €</w:t>
      </w:r>
    </w:p>
    <w:p w14:paraId="1AB34F19" w14:textId="77777777" w:rsidR="00CE40F9" w:rsidRPr="0002386B" w:rsidRDefault="00CE40F9" w:rsidP="00CE40F9">
      <w:pPr>
        <w:spacing w:after="200" w:line="276" w:lineRule="auto"/>
        <w:rPr>
          <w:sz w:val="20"/>
        </w:rPr>
      </w:pPr>
    </w:p>
    <w:p w14:paraId="3B72E4E9" w14:textId="77777777" w:rsidR="00E042BE" w:rsidRPr="0002386B" w:rsidRDefault="00E042BE">
      <w:pPr>
        <w:spacing w:after="200" w:line="276" w:lineRule="auto"/>
        <w:rPr>
          <w:sz w:val="20"/>
        </w:rPr>
      </w:pPr>
      <w:r w:rsidRPr="0002386B">
        <w:rPr>
          <w:sz w:val="20"/>
        </w:rPr>
        <w:br w:type="page"/>
      </w:r>
    </w:p>
    <w:p w14:paraId="7D35B1F4" w14:textId="625A40C0" w:rsidR="00E042BE" w:rsidRPr="0002386B" w:rsidRDefault="00E042BE" w:rsidP="00E042BE">
      <w:pPr>
        <w:ind w:right="-2"/>
        <w:rPr>
          <w:sz w:val="20"/>
        </w:rPr>
      </w:pPr>
      <w:r w:rsidRPr="0002386B">
        <w:rPr>
          <w:sz w:val="20"/>
        </w:rPr>
        <w:lastRenderedPageBreak/>
        <w:t>Pos. 3.2</w:t>
      </w:r>
    </w:p>
    <w:p w14:paraId="0FF8D42E" w14:textId="2762CC5F" w:rsidR="00E042BE" w:rsidRPr="0002386B" w:rsidRDefault="00E042BE" w:rsidP="00E042BE">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Randstein-System PARK AVENUE</w:t>
      </w:r>
      <w:r w:rsidRPr="0002386B">
        <w:rPr>
          <w:rFonts w:cs="Arial"/>
          <w:b/>
          <w:bCs/>
          <w:sz w:val="20"/>
          <w:vertAlign w:val="superscript"/>
        </w:rPr>
        <w:t xml:space="preserve">® </w:t>
      </w:r>
      <w:r w:rsidRPr="0002386B">
        <w:rPr>
          <w:rFonts w:cs="Arial"/>
          <w:b/>
          <w:bCs/>
          <w:sz w:val="20"/>
        </w:rPr>
        <w:t>H10 Absenkstein</w:t>
      </w:r>
    </w:p>
    <w:p w14:paraId="57F0A9F9" w14:textId="5D4C735F" w:rsidR="00E042BE" w:rsidRPr="0002386B" w:rsidRDefault="00E042BE" w:rsidP="00E042BE">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Zulage zur Hauptposition für das Versetzen von Absenksteinen von H10 auf H2.</w:t>
      </w:r>
    </w:p>
    <w:p w14:paraId="786A7422" w14:textId="32E615A4" w:rsidR="00E042BE" w:rsidRPr="0002386B" w:rsidRDefault="00E042BE" w:rsidP="00E042BE">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Set, bestehend aus 2 Einzelsteinen.</w:t>
      </w:r>
    </w:p>
    <w:p w14:paraId="46B59750"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3F7ABA72"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624F6DD8" w14:textId="0ABA9663"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r w:rsidR="00AB7015">
        <w:rPr>
          <w:rFonts w:cs="Arial"/>
          <w:sz w:val="20"/>
        </w:rPr>
        <w:t xml:space="preserve">H10 </w:t>
      </w:r>
      <w:r w:rsidRPr="0002386B">
        <w:rPr>
          <w:rFonts w:cs="Arial"/>
          <w:sz w:val="20"/>
        </w:rPr>
        <w:t>Absenkstein-Set,</w:t>
      </w:r>
    </w:p>
    <w:p w14:paraId="1C35EDC8" w14:textId="1CB6C224"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Massives</w:t>
      </w:r>
      <w:r w:rsidR="0047363C" w:rsidRPr="0002386B">
        <w:rPr>
          <w:rFonts w:cs="Arial"/>
          <w:sz w:val="20"/>
        </w:rPr>
        <w:t>, zweiteiliges</w:t>
      </w:r>
      <w:r w:rsidRPr="0002386B">
        <w:rPr>
          <w:rFonts w:cs="Arial"/>
          <w:sz w:val="20"/>
        </w:rPr>
        <w:t xml:space="preserve"> Bordsteinelement mit längsseitiger Aufkantung auf einer Breite von 80 mm, Höhe von 100 auf 20 mm fallend.</w:t>
      </w:r>
    </w:p>
    <w:p w14:paraId="1D13655B"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0C241733"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6EC76B42"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Verschiebesicherung: halbkreisförmige Aussparung D = 80 mm,</w:t>
      </w:r>
    </w:p>
    <w:p w14:paraId="4B620F97"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0BFCE3A8"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60B1FA2F" w14:textId="2D7ABDDF"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Abmessungen </w:t>
      </w:r>
      <w:r w:rsidR="00AC4430">
        <w:rPr>
          <w:rFonts w:cs="Arial"/>
          <w:sz w:val="20"/>
        </w:rPr>
        <w:t xml:space="preserve">Set </w:t>
      </w:r>
      <w:r w:rsidRPr="0002386B">
        <w:rPr>
          <w:rFonts w:cs="Arial"/>
          <w:sz w:val="20"/>
        </w:rPr>
        <w:t>(L x B x H): 1500 x 300 x 315/215 mm</w:t>
      </w:r>
    </w:p>
    <w:p w14:paraId="13DA2A49" w14:textId="10C217F6"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Einzellängen: 745 mm</w:t>
      </w:r>
    </w:p>
    <w:p w14:paraId="3394F4FB" w14:textId="77777777" w:rsidR="00E042BE" w:rsidRPr="0002386B" w:rsidRDefault="00E042BE" w:rsidP="00E042BE">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Einbaurichtung: </w:t>
      </w:r>
      <w:sdt>
        <w:sdtPr>
          <w:rPr>
            <w:rFonts w:cs="Arial"/>
            <w:sz w:val="20"/>
          </w:rPr>
          <w:alias w:val="Bogenrichtung wählen"/>
          <w:tag w:val="Radius wählen"/>
          <w:id w:val="2128283330"/>
          <w:placeholder>
            <w:docPart w:val="1305A2CF1B96452CB74D34495EAE33CF"/>
          </w:placeholder>
          <w:showingPlcHdr/>
          <w:dropDownList>
            <w:listItem w:value="Wählen Sie ein Element aus."/>
            <w:listItem w:displayText="links (Höhe von rechts nach links fallend)" w:value="links (Höhe von rechts nach links fallend)"/>
            <w:listItem w:displayText="rechts (Höhe von links nach rechts fallend)" w:value="rechts (Höhe von links nach rechts fallend)"/>
          </w:dropDownList>
        </w:sdtPr>
        <w:sdtEndPr/>
        <w:sdtContent>
          <w:r w:rsidRPr="0002386B">
            <w:rPr>
              <w:rStyle w:val="Platzhaltertext"/>
              <w:rFonts w:eastAsiaTheme="minorHAnsi"/>
              <w:color w:val="FF0000"/>
            </w:rPr>
            <w:t>Wählen Sie ein Element aus.</w:t>
          </w:r>
        </w:sdtContent>
      </w:sdt>
    </w:p>
    <w:p w14:paraId="7ECE1F38" w14:textId="77777777" w:rsidR="00E042BE" w:rsidRPr="0002386B" w:rsidRDefault="00E042BE" w:rsidP="00E042BE">
      <w:pPr>
        <w:ind w:right="-2"/>
        <w:jc w:val="both"/>
        <w:rPr>
          <w:rFonts w:cs="Arial"/>
          <w:sz w:val="20"/>
        </w:rPr>
      </w:pPr>
      <w:r w:rsidRPr="0002386B">
        <w:rPr>
          <w:rFonts w:cs="Arial"/>
          <w:sz w:val="20"/>
        </w:rPr>
        <w:t>Oberfläche: LAMBADA</w:t>
      </w:r>
    </w:p>
    <w:p w14:paraId="44909A35" w14:textId="77777777" w:rsidR="00E042BE" w:rsidRPr="0002386B" w:rsidRDefault="00E042BE" w:rsidP="00E042BE">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7A78CE9F" w14:textId="77777777" w:rsidR="00E042BE" w:rsidRPr="0002386B" w:rsidRDefault="00E042BE" w:rsidP="00E042BE">
      <w:pPr>
        <w:ind w:right="-2"/>
        <w:jc w:val="both"/>
        <w:rPr>
          <w:sz w:val="20"/>
        </w:rPr>
      </w:pPr>
    </w:p>
    <w:p w14:paraId="079BB522" w14:textId="77777777" w:rsidR="00E042BE" w:rsidRPr="0002386B" w:rsidRDefault="00E042BE" w:rsidP="00E042BE">
      <w:pPr>
        <w:ind w:right="-2"/>
        <w:jc w:val="both"/>
        <w:rPr>
          <w:sz w:val="20"/>
        </w:rPr>
      </w:pPr>
      <w:r w:rsidRPr="0002386B">
        <w:rPr>
          <w:sz w:val="20"/>
        </w:rPr>
        <w:t>Liefernachweis:</w:t>
      </w:r>
      <w:r w:rsidRPr="0002386B">
        <w:rPr>
          <w:sz w:val="20"/>
        </w:rPr>
        <w:tab/>
      </w:r>
      <w:r w:rsidRPr="0002386B">
        <w:rPr>
          <w:sz w:val="20"/>
        </w:rPr>
        <w:tab/>
        <w:t>braun-steine GmbH</w:t>
      </w:r>
    </w:p>
    <w:p w14:paraId="7B808721" w14:textId="77777777" w:rsidR="00E042BE" w:rsidRPr="0002386B" w:rsidRDefault="00E042BE" w:rsidP="00E042BE">
      <w:pPr>
        <w:ind w:right="-2"/>
        <w:jc w:val="both"/>
        <w:rPr>
          <w:sz w:val="20"/>
        </w:rPr>
      </w:pPr>
      <w:r w:rsidRPr="0002386B">
        <w:rPr>
          <w:sz w:val="20"/>
        </w:rPr>
        <w:tab/>
      </w:r>
      <w:r w:rsidRPr="0002386B">
        <w:rPr>
          <w:sz w:val="20"/>
        </w:rPr>
        <w:tab/>
      </w:r>
      <w:r w:rsidRPr="0002386B">
        <w:rPr>
          <w:sz w:val="20"/>
        </w:rPr>
        <w:tab/>
        <w:t>Hauptstraße 5 – 7</w:t>
      </w:r>
    </w:p>
    <w:p w14:paraId="0CCCFC85" w14:textId="77777777" w:rsidR="00E042BE" w:rsidRPr="0002386B" w:rsidRDefault="00E042BE" w:rsidP="00E042BE">
      <w:pPr>
        <w:ind w:right="-2"/>
        <w:jc w:val="both"/>
        <w:rPr>
          <w:sz w:val="20"/>
        </w:rPr>
      </w:pPr>
      <w:r w:rsidRPr="0002386B">
        <w:rPr>
          <w:sz w:val="20"/>
        </w:rPr>
        <w:tab/>
      </w:r>
      <w:r w:rsidRPr="0002386B">
        <w:rPr>
          <w:sz w:val="20"/>
        </w:rPr>
        <w:tab/>
      </w:r>
      <w:r w:rsidRPr="0002386B">
        <w:rPr>
          <w:sz w:val="20"/>
        </w:rPr>
        <w:tab/>
        <w:t>73340 Amstetten</w:t>
      </w:r>
    </w:p>
    <w:p w14:paraId="2F0033CA" w14:textId="77777777" w:rsidR="00E042BE" w:rsidRPr="0002386B" w:rsidRDefault="00E042BE" w:rsidP="00E042BE">
      <w:pPr>
        <w:rPr>
          <w:b/>
          <w:sz w:val="20"/>
        </w:rPr>
      </w:pPr>
    </w:p>
    <w:p w14:paraId="35CF8C13" w14:textId="233C25A3" w:rsidR="00E042BE" w:rsidRPr="0002386B" w:rsidRDefault="00E042BE" w:rsidP="00E042BE">
      <w:pPr>
        <w:rPr>
          <w:b/>
          <w:sz w:val="20"/>
        </w:rPr>
      </w:pPr>
      <w:r w:rsidRPr="0002386B">
        <w:rPr>
          <w:b/>
          <w:sz w:val="20"/>
        </w:rPr>
        <w:t>Menge</w:t>
      </w:r>
      <w:r w:rsidRPr="0002386B">
        <w:rPr>
          <w:b/>
          <w:sz w:val="20"/>
        </w:rPr>
        <w:tab/>
      </w:r>
      <w:r w:rsidRPr="0002386B">
        <w:rPr>
          <w:b/>
          <w:sz w:val="20"/>
        </w:rPr>
        <w:tab/>
        <w:t>__________ Set</w:t>
      </w:r>
      <w:r w:rsidRPr="0002386B">
        <w:rPr>
          <w:b/>
          <w:sz w:val="20"/>
        </w:rPr>
        <w:tab/>
      </w:r>
      <w:r w:rsidRPr="0002386B">
        <w:rPr>
          <w:b/>
          <w:sz w:val="20"/>
        </w:rPr>
        <w:tab/>
      </w:r>
      <w:r w:rsidRPr="0002386B">
        <w:rPr>
          <w:b/>
          <w:sz w:val="20"/>
        </w:rPr>
        <w:tab/>
      </w:r>
      <w:r w:rsidRPr="0002386B">
        <w:rPr>
          <w:b/>
          <w:sz w:val="20"/>
        </w:rPr>
        <w:tab/>
        <w:t>EP______ € / Set</w:t>
      </w:r>
      <w:r w:rsidRPr="0002386B">
        <w:rPr>
          <w:b/>
          <w:sz w:val="20"/>
        </w:rPr>
        <w:tab/>
        <w:t>GP______ €</w:t>
      </w:r>
    </w:p>
    <w:p w14:paraId="671FDF8B" w14:textId="77777777" w:rsidR="00F22AA8" w:rsidRPr="0002386B" w:rsidRDefault="00F22AA8" w:rsidP="00F22AA8">
      <w:pPr>
        <w:ind w:right="-2"/>
        <w:rPr>
          <w:sz w:val="20"/>
        </w:rPr>
      </w:pPr>
    </w:p>
    <w:p w14:paraId="6850357F" w14:textId="77777777" w:rsidR="00D85D1D" w:rsidRPr="0002386B" w:rsidRDefault="00D85D1D">
      <w:pPr>
        <w:spacing w:after="200" w:line="276" w:lineRule="auto"/>
        <w:rPr>
          <w:b/>
          <w:sz w:val="20"/>
        </w:rPr>
      </w:pPr>
    </w:p>
    <w:p w14:paraId="68213E66" w14:textId="5D3A62DC" w:rsidR="00D85D1D" w:rsidRPr="0002386B" w:rsidRDefault="00D85D1D" w:rsidP="00D85D1D">
      <w:pPr>
        <w:spacing w:after="200" w:line="276" w:lineRule="auto"/>
        <w:rPr>
          <w:sz w:val="20"/>
        </w:rPr>
      </w:pPr>
      <w:r w:rsidRPr="0002386B">
        <w:rPr>
          <w:sz w:val="20"/>
        </w:rPr>
        <w:t>Pos. 3.3</w:t>
      </w:r>
      <w:r w:rsidRPr="0002386B">
        <w:rPr>
          <w:sz w:val="20"/>
        </w:rPr>
        <w:br/>
      </w:r>
      <w:r w:rsidRPr="0002386B">
        <w:rPr>
          <w:b/>
          <w:sz w:val="20"/>
        </w:rPr>
        <w:t>Zulage Bordsteine schneiden</w:t>
      </w:r>
      <w:r w:rsidRPr="0002386B">
        <w:rPr>
          <w:sz w:val="20"/>
        </w:rPr>
        <w:br/>
        <w:t>Bordsteine PARK AVENUE</w:t>
      </w:r>
      <w:r w:rsidRPr="0002386B">
        <w:rPr>
          <w:rFonts w:cs="Arial"/>
          <w:sz w:val="20"/>
          <w:vertAlign w:val="superscript"/>
        </w:rPr>
        <w:t>®</w:t>
      </w:r>
      <w:r w:rsidRPr="0002386B">
        <w:rPr>
          <w:sz w:val="20"/>
        </w:rPr>
        <w:t xml:space="preserve"> H10, </w:t>
      </w:r>
      <w:r w:rsidRPr="0002386B">
        <w:rPr>
          <w:rFonts w:cs="Arial"/>
          <w:sz w:val="20"/>
        </w:rPr>
        <w:t xml:space="preserve">Querschnitt 300 x 315/215 mm, </w:t>
      </w:r>
      <w:r w:rsidRPr="0002386B">
        <w:rPr>
          <w:sz w:val="20"/>
        </w:rPr>
        <w:br/>
        <w:t xml:space="preserve">auf </w:t>
      </w:r>
      <w:proofErr w:type="spellStart"/>
      <w:r w:rsidRPr="0002386B">
        <w:rPr>
          <w:sz w:val="20"/>
        </w:rPr>
        <w:t>Passmaß</w:t>
      </w:r>
      <w:proofErr w:type="spellEnd"/>
      <w:r w:rsidRPr="0002386B">
        <w:rPr>
          <w:sz w:val="20"/>
        </w:rPr>
        <w:t xml:space="preserve"> per Nassschnitt trennen.</w:t>
      </w:r>
    </w:p>
    <w:p w14:paraId="5E63B328" w14:textId="77777777" w:rsidR="00D85D1D" w:rsidRPr="0002386B" w:rsidRDefault="00D85D1D" w:rsidP="00D85D1D">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lfm</w:t>
      </w:r>
      <w:proofErr w:type="spellEnd"/>
      <w:r w:rsidRPr="0002386B">
        <w:rPr>
          <w:b/>
          <w:sz w:val="20"/>
        </w:rPr>
        <w:tab/>
      </w:r>
      <w:r w:rsidRPr="0002386B">
        <w:rPr>
          <w:b/>
          <w:sz w:val="20"/>
        </w:rPr>
        <w:tab/>
      </w:r>
      <w:r w:rsidRPr="0002386B">
        <w:rPr>
          <w:b/>
          <w:sz w:val="20"/>
        </w:rPr>
        <w:tab/>
        <w:t xml:space="preserve">EP______ € / </w:t>
      </w:r>
      <w:proofErr w:type="spellStart"/>
      <w:r w:rsidRPr="0002386B">
        <w:rPr>
          <w:b/>
          <w:sz w:val="20"/>
        </w:rPr>
        <w:t>lfm</w:t>
      </w:r>
      <w:proofErr w:type="spellEnd"/>
      <w:r w:rsidRPr="0002386B">
        <w:rPr>
          <w:b/>
          <w:sz w:val="20"/>
        </w:rPr>
        <w:tab/>
        <w:t>GP______ €</w:t>
      </w:r>
    </w:p>
    <w:p w14:paraId="31DCF926" w14:textId="77777777" w:rsidR="00D85D1D" w:rsidRPr="0002386B" w:rsidRDefault="00D85D1D" w:rsidP="00D85D1D"/>
    <w:p w14:paraId="7DC3A62A" w14:textId="5D10CB32" w:rsidR="0047363C" w:rsidRPr="0002386B" w:rsidRDefault="0047363C">
      <w:pPr>
        <w:spacing w:after="200" w:line="276" w:lineRule="auto"/>
        <w:rPr>
          <w:b/>
          <w:sz w:val="20"/>
        </w:rPr>
      </w:pPr>
      <w:r w:rsidRPr="0002386B">
        <w:rPr>
          <w:b/>
          <w:sz w:val="20"/>
        </w:rPr>
        <w:br w:type="page"/>
      </w:r>
    </w:p>
    <w:p w14:paraId="03E1991B" w14:textId="0E400A8B" w:rsidR="0047363C" w:rsidRPr="0002386B" w:rsidRDefault="0047363C" w:rsidP="0047363C">
      <w:pPr>
        <w:ind w:right="-2"/>
        <w:rPr>
          <w:sz w:val="20"/>
        </w:rPr>
      </w:pPr>
      <w:r w:rsidRPr="0002386B">
        <w:rPr>
          <w:sz w:val="20"/>
        </w:rPr>
        <w:lastRenderedPageBreak/>
        <w:t>Pos. 4.1</w:t>
      </w:r>
    </w:p>
    <w:p w14:paraId="00BB629A" w14:textId="12A94EBB" w:rsidR="0047363C" w:rsidRPr="0002386B" w:rsidRDefault="0047363C" w:rsidP="0047363C">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Busbordstein-System PARK AVENUE</w:t>
      </w:r>
      <w:r w:rsidRPr="0002386B">
        <w:rPr>
          <w:rFonts w:cs="Arial"/>
          <w:b/>
          <w:bCs/>
          <w:sz w:val="20"/>
          <w:vertAlign w:val="superscript"/>
        </w:rPr>
        <w:t xml:space="preserve">® </w:t>
      </w:r>
      <w:proofErr w:type="spellStart"/>
      <w:r w:rsidRPr="0002386B">
        <w:rPr>
          <w:rFonts w:cs="Arial"/>
          <w:b/>
          <w:bCs/>
          <w:sz w:val="20"/>
        </w:rPr>
        <w:t>Buskapstein</w:t>
      </w:r>
      <w:proofErr w:type="spellEnd"/>
    </w:p>
    <w:p w14:paraId="2FC24D7E" w14:textId="77777777" w:rsidR="0047363C" w:rsidRPr="0002386B" w:rsidRDefault="0047363C" w:rsidP="0047363C">
      <w:pPr>
        <w:widowControl w:val="0"/>
        <w:tabs>
          <w:tab w:val="right" w:pos="283"/>
          <w:tab w:val="right" w:pos="1474"/>
          <w:tab w:val="left" w:pos="1757"/>
          <w:tab w:val="center" w:pos="5791"/>
          <w:tab w:val="right" w:pos="7483"/>
        </w:tabs>
        <w:autoSpaceDE w:val="0"/>
        <w:autoSpaceDN w:val="0"/>
        <w:adjustRightInd w:val="0"/>
        <w:ind w:right="2198"/>
        <w:rPr>
          <w:sz w:val="20"/>
        </w:rPr>
      </w:pPr>
      <w:r w:rsidRPr="0002386B">
        <w:rPr>
          <w:rFonts w:cs="Arial"/>
          <w:sz w:val="20"/>
        </w:rPr>
        <w:t xml:space="preserve">Bordsteine </w:t>
      </w:r>
      <w:r w:rsidRPr="0002386B">
        <w:rPr>
          <w:bCs/>
          <w:sz w:val="20"/>
        </w:rPr>
        <w:t xml:space="preserve">aus Beton liefern und nach den Vorgaben der ATV DIN 18318 </w:t>
      </w:r>
      <w:r w:rsidRPr="0002386B">
        <w:rPr>
          <w:sz w:val="20"/>
        </w:rPr>
        <w:t xml:space="preserve">und ZTV-Pflaster </w:t>
      </w:r>
      <w:proofErr w:type="spellStart"/>
      <w:r w:rsidRPr="0002386B">
        <w:rPr>
          <w:sz w:val="20"/>
        </w:rPr>
        <w:t>StB</w:t>
      </w:r>
      <w:proofErr w:type="spellEnd"/>
      <w:r w:rsidRPr="0002386B">
        <w:rPr>
          <w:sz w:val="20"/>
        </w:rPr>
        <w:t xml:space="preserve"> sowie den Einbaurichtlinien des Herstellers höhen- und fluchtgerecht versetzen. </w:t>
      </w:r>
    </w:p>
    <w:p w14:paraId="4C23A04F" w14:textId="77777777" w:rsidR="0047363C" w:rsidRPr="0002386B" w:rsidRDefault="0047363C" w:rsidP="0047363C">
      <w:pPr>
        <w:ind w:right="-2"/>
        <w:rPr>
          <w:sz w:val="20"/>
        </w:rPr>
      </w:pPr>
      <w:r w:rsidRPr="0002386B">
        <w:rPr>
          <w:sz w:val="20"/>
        </w:rPr>
        <w:t>Die Steine sind auf ein mindestens 20 cm dickes Fundament aus frischem Beton C 20/25 zu versetzen. Die Steinunterseite sowie die unteren 5 cm der Seitenflächen sind unmittelbar vor dem Versetzen mit Haftvermittler zu versehen. Der Auftrag kann durch Tauchen, Streichen oder Kämmen erfolgen.</w:t>
      </w:r>
      <w:r w:rsidRPr="0002386B">
        <w:rPr>
          <w:sz w:val="20"/>
        </w:rPr>
        <w:br/>
        <w:t>Die Rückstütze ist „frisch in frisch“ mit einer Breite von 15 cm auszuführen, Einbau zwischen Schalung mit ausreichender Verdichtung. Die Höhe der Rückstütze richtet sich nach den angrenzenden Belägen.</w:t>
      </w:r>
    </w:p>
    <w:p w14:paraId="5561EFE3" w14:textId="77777777" w:rsidR="001A4168" w:rsidRDefault="001A4168" w:rsidP="001A4168">
      <w:pPr>
        <w:ind w:right="-2"/>
        <w:rPr>
          <w:i/>
          <w:iCs/>
          <w:color w:val="EE0000"/>
          <w:sz w:val="20"/>
        </w:rPr>
      </w:pPr>
    </w:p>
    <w:p w14:paraId="293CB4AD" w14:textId="77777777" w:rsidR="001A4168" w:rsidRPr="0002386B" w:rsidRDefault="001A4168" w:rsidP="001A4168">
      <w:pPr>
        <w:ind w:right="-2"/>
        <w:rPr>
          <w:sz w:val="20"/>
        </w:rPr>
      </w:pPr>
      <w:r w:rsidRPr="00CC254F">
        <w:rPr>
          <w:i/>
          <w:iCs/>
          <w:color w:val="EE0000"/>
          <w:sz w:val="20"/>
        </w:rPr>
        <w:t>Textbaustein für wasserführende Randausbildung</w:t>
      </w:r>
      <w:r>
        <w:rPr>
          <w:i/>
          <w:iCs/>
          <w:color w:val="EE0000"/>
          <w:sz w:val="20"/>
        </w:rPr>
        <w:t xml:space="preserve"> (wenn unzutreffend, bitte streichen)</w:t>
      </w:r>
      <w:r w:rsidRPr="00CC254F">
        <w:rPr>
          <w:i/>
          <w:iCs/>
          <w:color w:val="EE0000"/>
          <w:sz w:val="20"/>
        </w:rPr>
        <w:t>:</w:t>
      </w:r>
      <w:r w:rsidRPr="00CC254F">
        <w:rPr>
          <w:i/>
          <w:iCs/>
          <w:color w:val="EE0000"/>
          <w:sz w:val="20"/>
        </w:rPr>
        <w:br/>
      </w:r>
      <w:r w:rsidRPr="0002386B">
        <w:rPr>
          <w:sz w:val="20"/>
        </w:rPr>
        <w:t xml:space="preserve">Die Steine sind mit Fugenbreiten von 10 </w:t>
      </w:r>
      <w:r w:rsidRPr="0002386B">
        <w:rPr>
          <w:rFonts w:cs="Arial"/>
          <w:sz w:val="20"/>
        </w:rPr>
        <w:t>±</w:t>
      </w:r>
      <w:r w:rsidRPr="0002386B">
        <w:rPr>
          <w:sz w:val="20"/>
        </w:rPr>
        <w:t xml:space="preserve"> 3 mm zu versetzen und mit einem „Fugenmörtel Typ B“ nach M </w:t>
      </w:r>
      <w:proofErr w:type="spellStart"/>
      <w:r w:rsidRPr="0002386B">
        <w:rPr>
          <w:sz w:val="20"/>
        </w:rPr>
        <w:t>FPgeb</w:t>
      </w:r>
      <w:proofErr w:type="spellEnd"/>
      <w:r w:rsidRPr="0002386B">
        <w:rPr>
          <w:sz w:val="20"/>
        </w:rPr>
        <w:t xml:space="preserve"> (FGSV, 2018) zu verfugen.</w:t>
      </w:r>
    </w:p>
    <w:p w14:paraId="18EC2931" w14:textId="77777777" w:rsidR="001A4168" w:rsidRDefault="001A4168" w:rsidP="001A4168">
      <w:pPr>
        <w:ind w:right="-2"/>
        <w:rPr>
          <w:sz w:val="20"/>
        </w:rPr>
      </w:pPr>
      <w:r w:rsidRPr="0002386B">
        <w:rPr>
          <w:sz w:val="20"/>
        </w:rPr>
        <w:t>Bewegungsfugen sind in einem Abstand von 6 - 8 m sowie vor und nach jedem Straßeneinlauf einzubauen. Ausführung nach gesonderter Position.</w:t>
      </w:r>
    </w:p>
    <w:p w14:paraId="36F4F632" w14:textId="77777777" w:rsidR="001A4168" w:rsidRPr="00CC254F" w:rsidRDefault="001A4168" w:rsidP="001A4168">
      <w:pPr>
        <w:ind w:right="-2"/>
        <w:rPr>
          <w:i/>
          <w:iCs/>
          <w:color w:val="EE0000"/>
          <w:sz w:val="20"/>
        </w:rPr>
      </w:pPr>
      <w:r w:rsidRPr="00CC254F">
        <w:rPr>
          <w:i/>
          <w:iCs/>
          <w:color w:val="EE0000"/>
          <w:sz w:val="20"/>
        </w:rPr>
        <w:t>Alternativ, wenn nicht wasserführend</w:t>
      </w:r>
      <w:r>
        <w:rPr>
          <w:i/>
          <w:iCs/>
          <w:color w:val="EE0000"/>
          <w:sz w:val="20"/>
        </w:rPr>
        <w:t xml:space="preserve"> (wenn unzutreffend, bitte streichen)</w:t>
      </w:r>
      <w:r w:rsidRPr="00CC254F">
        <w:rPr>
          <w:i/>
          <w:iCs/>
          <w:color w:val="EE0000"/>
          <w:sz w:val="20"/>
        </w:rPr>
        <w:t>:</w:t>
      </w:r>
    </w:p>
    <w:p w14:paraId="6E95BB3F" w14:textId="77777777" w:rsidR="001A4168" w:rsidRPr="0002386B" w:rsidRDefault="001A4168" w:rsidP="001A4168">
      <w:pPr>
        <w:ind w:right="-2"/>
        <w:rPr>
          <w:sz w:val="20"/>
        </w:rPr>
      </w:pPr>
      <w:r>
        <w:rPr>
          <w:sz w:val="20"/>
        </w:rPr>
        <w:t xml:space="preserve">Die Steine sind mit Fugenbreiten von 4 </w:t>
      </w:r>
      <w:r>
        <w:rPr>
          <w:rFonts w:cs="Arial"/>
          <w:sz w:val="20"/>
        </w:rPr>
        <w:t>±</w:t>
      </w:r>
      <w:r>
        <w:rPr>
          <w:sz w:val="20"/>
        </w:rPr>
        <w:t xml:space="preserve"> 2 mm zu versetzen. Die Fugen werden nicht verfüllt.</w:t>
      </w:r>
    </w:p>
    <w:p w14:paraId="013D4CFD" w14:textId="77777777" w:rsidR="001A4168" w:rsidRDefault="001A4168" w:rsidP="001A4168">
      <w:pPr>
        <w:ind w:right="-2"/>
        <w:rPr>
          <w:sz w:val="20"/>
        </w:rPr>
      </w:pPr>
    </w:p>
    <w:p w14:paraId="27BF2502" w14:textId="77777777" w:rsidR="001A4168" w:rsidRPr="0002386B" w:rsidRDefault="001A4168" w:rsidP="001A4168">
      <w:pPr>
        <w:ind w:right="-2"/>
        <w:rPr>
          <w:sz w:val="20"/>
        </w:rPr>
      </w:pPr>
      <w:r w:rsidRPr="0002386B">
        <w:rPr>
          <w:sz w:val="20"/>
        </w:rPr>
        <w:t xml:space="preserve">Abrechnungslänge gemessen an </w:t>
      </w:r>
      <w:r>
        <w:rPr>
          <w:sz w:val="20"/>
        </w:rPr>
        <w:t xml:space="preserve">der </w:t>
      </w:r>
      <w:r w:rsidRPr="0002386B">
        <w:rPr>
          <w:sz w:val="20"/>
        </w:rPr>
        <w:t>Unterkante der Aufkantung.</w:t>
      </w:r>
    </w:p>
    <w:p w14:paraId="6AFB7FD0" w14:textId="77777777" w:rsidR="001A4168" w:rsidRPr="0002386B" w:rsidRDefault="001A4168" w:rsidP="001A4168">
      <w:pPr>
        <w:ind w:right="-2"/>
        <w:rPr>
          <w:sz w:val="20"/>
        </w:rPr>
      </w:pPr>
      <w:r w:rsidRPr="0002386B">
        <w:rPr>
          <w:sz w:val="20"/>
        </w:rPr>
        <w:t>Die Abrechnungslänge umfasst auch Formteile nachfolgender Positionen.</w:t>
      </w:r>
    </w:p>
    <w:p w14:paraId="4999EDF3"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314A5B8B"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0CA6BC4A" w14:textId="2FEDB2F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proofErr w:type="spellStart"/>
      <w:r w:rsidRPr="0002386B">
        <w:rPr>
          <w:rFonts w:cs="Arial"/>
          <w:sz w:val="20"/>
        </w:rPr>
        <w:t>Buskapstein</w:t>
      </w:r>
      <w:proofErr w:type="spellEnd"/>
      <w:r w:rsidRPr="0002386B">
        <w:rPr>
          <w:rFonts w:cs="Arial"/>
          <w:sz w:val="20"/>
        </w:rPr>
        <w:t>,</w:t>
      </w:r>
    </w:p>
    <w:p w14:paraId="73921FB9" w14:textId="720B28B9"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140"/>
        <w:rPr>
          <w:rFonts w:cs="Arial"/>
          <w:sz w:val="20"/>
        </w:rPr>
      </w:pPr>
      <w:r w:rsidRPr="0002386B">
        <w:rPr>
          <w:rFonts w:cs="Arial"/>
          <w:sz w:val="20"/>
        </w:rPr>
        <w:t>Massives Bordsteinelement mit längsseitiger Aufkantung von 180 mm auf einer Breite von 150 mm.</w:t>
      </w:r>
    </w:p>
    <w:p w14:paraId="47D7E8EE"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410FBB84"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1399949E"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Verschiebesicherung: halbkreisförmige Aussparung D = 80 mm,</w:t>
      </w:r>
    </w:p>
    <w:p w14:paraId="05E726D4"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0FC933B0"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34D0A1E8" w14:textId="71E4B135"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 (L x B x H): 748 x 404 x 395/215 mm</w:t>
      </w:r>
    </w:p>
    <w:p w14:paraId="42E0193F" w14:textId="77777777" w:rsidR="0047363C" w:rsidRPr="0002386B" w:rsidRDefault="0047363C" w:rsidP="0047363C">
      <w:pPr>
        <w:ind w:right="-2"/>
        <w:jc w:val="both"/>
        <w:rPr>
          <w:rFonts w:cs="Arial"/>
          <w:sz w:val="20"/>
        </w:rPr>
      </w:pPr>
      <w:r w:rsidRPr="0002386B">
        <w:rPr>
          <w:rFonts w:cs="Arial"/>
          <w:sz w:val="20"/>
        </w:rPr>
        <w:t>Oberfläche: LAMBADA</w:t>
      </w:r>
    </w:p>
    <w:p w14:paraId="2A35692B" w14:textId="77777777" w:rsidR="0047363C" w:rsidRPr="0002386B" w:rsidRDefault="0047363C" w:rsidP="0047363C">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5E1063F2" w14:textId="77777777" w:rsidR="0047363C" w:rsidRPr="0002386B" w:rsidRDefault="0047363C" w:rsidP="0047363C">
      <w:pPr>
        <w:ind w:right="-2"/>
        <w:jc w:val="both"/>
        <w:rPr>
          <w:sz w:val="20"/>
        </w:rPr>
      </w:pPr>
    </w:p>
    <w:p w14:paraId="35D72623" w14:textId="77777777" w:rsidR="0047363C" w:rsidRPr="0002386B" w:rsidRDefault="0047363C" w:rsidP="0047363C">
      <w:pPr>
        <w:ind w:right="-2"/>
        <w:jc w:val="both"/>
        <w:rPr>
          <w:sz w:val="20"/>
        </w:rPr>
      </w:pPr>
      <w:r w:rsidRPr="0002386B">
        <w:rPr>
          <w:sz w:val="20"/>
        </w:rPr>
        <w:t>Liefernachweis:</w:t>
      </w:r>
      <w:r w:rsidRPr="0002386B">
        <w:rPr>
          <w:sz w:val="20"/>
        </w:rPr>
        <w:tab/>
      </w:r>
      <w:r w:rsidRPr="0002386B">
        <w:rPr>
          <w:sz w:val="20"/>
        </w:rPr>
        <w:tab/>
        <w:t>braun-steine GmbH</w:t>
      </w:r>
    </w:p>
    <w:p w14:paraId="19DEE3C9" w14:textId="77777777" w:rsidR="0047363C" w:rsidRPr="0002386B" w:rsidRDefault="0047363C" w:rsidP="0047363C">
      <w:pPr>
        <w:ind w:right="-2"/>
        <w:jc w:val="both"/>
        <w:rPr>
          <w:sz w:val="20"/>
        </w:rPr>
      </w:pPr>
      <w:r w:rsidRPr="0002386B">
        <w:rPr>
          <w:sz w:val="20"/>
        </w:rPr>
        <w:tab/>
      </w:r>
      <w:r w:rsidRPr="0002386B">
        <w:rPr>
          <w:sz w:val="20"/>
        </w:rPr>
        <w:tab/>
      </w:r>
      <w:r w:rsidRPr="0002386B">
        <w:rPr>
          <w:sz w:val="20"/>
        </w:rPr>
        <w:tab/>
        <w:t>Hauptstraße 5 – 7</w:t>
      </w:r>
    </w:p>
    <w:p w14:paraId="16D54C0C" w14:textId="77777777" w:rsidR="0047363C" w:rsidRPr="0002386B" w:rsidRDefault="0047363C" w:rsidP="0047363C">
      <w:pPr>
        <w:ind w:right="-2"/>
        <w:jc w:val="both"/>
        <w:rPr>
          <w:sz w:val="20"/>
        </w:rPr>
      </w:pPr>
      <w:r w:rsidRPr="0002386B">
        <w:rPr>
          <w:sz w:val="20"/>
        </w:rPr>
        <w:tab/>
      </w:r>
      <w:r w:rsidRPr="0002386B">
        <w:rPr>
          <w:sz w:val="20"/>
        </w:rPr>
        <w:tab/>
      </w:r>
      <w:r w:rsidRPr="0002386B">
        <w:rPr>
          <w:sz w:val="20"/>
        </w:rPr>
        <w:tab/>
        <w:t>73340 Amstetten</w:t>
      </w:r>
    </w:p>
    <w:p w14:paraId="0FD31A6A" w14:textId="77777777" w:rsidR="0047363C" w:rsidRPr="0002386B" w:rsidRDefault="0047363C" w:rsidP="0047363C">
      <w:pPr>
        <w:rPr>
          <w:b/>
          <w:sz w:val="20"/>
        </w:rPr>
      </w:pPr>
    </w:p>
    <w:p w14:paraId="30A914DF" w14:textId="77777777" w:rsidR="0047363C" w:rsidRPr="0002386B" w:rsidRDefault="0047363C" w:rsidP="0047363C">
      <w:pPr>
        <w:rPr>
          <w:b/>
          <w:sz w:val="20"/>
        </w:rPr>
      </w:pPr>
      <w:r w:rsidRPr="0002386B">
        <w:rPr>
          <w:b/>
          <w:sz w:val="20"/>
        </w:rPr>
        <w:t>Menge</w:t>
      </w:r>
      <w:r w:rsidRPr="0002386B">
        <w:rPr>
          <w:b/>
          <w:sz w:val="20"/>
        </w:rPr>
        <w:tab/>
      </w:r>
      <w:r w:rsidRPr="0002386B">
        <w:rPr>
          <w:b/>
          <w:sz w:val="20"/>
        </w:rPr>
        <w:tab/>
        <w:t>__________ m</w:t>
      </w:r>
      <w:r w:rsidRPr="0002386B">
        <w:rPr>
          <w:b/>
          <w:sz w:val="20"/>
        </w:rPr>
        <w:tab/>
      </w:r>
      <w:r w:rsidRPr="0002386B">
        <w:rPr>
          <w:b/>
          <w:sz w:val="20"/>
        </w:rPr>
        <w:tab/>
      </w:r>
      <w:r w:rsidRPr="0002386B">
        <w:rPr>
          <w:b/>
          <w:sz w:val="20"/>
        </w:rPr>
        <w:tab/>
      </w:r>
      <w:r w:rsidRPr="0002386B">
        <w:rPr>
          <w:b/>
          <w:sz w:val="20"/>
        </w:rPr>
        <w:tab/>
        <w:t>EP______ € / m</w:t>
      </w:r>
      <w:r w:rsidRPr="0002386B">
        <w:rPr>
          <w:b/>
          <w:sz w:val="20"/>
        </w:rPr>
        <w:tab/>
        <w:t>GP______ €</w:t>
      </w:r>
    </w:p>
    <w:p w14:paraId="619289F9" w14:textId="77777777" w:rsidR="0047363C" w:rsidRPr="0002386B" w:rsidRDefault="0047363C" w:rsidP="0047363C">
      <w:pPr>
        <w:spacing w:after="200" w:line="276" w:lineRule="auto"/>
        <w:rPr>
          <w:sz w:val="20"/>
        </w:rPr>
      </w:pPr>
    </w:p>
    <w:p w14:paraId="4DC402ED" w14:textId="77777777" w:rsidR="0047363C" w:rsidRPr="0002386B" w:rsidRDefault="0047363C" w:rsidP="0047363C">
      <w:pPr>
        <w:spacing w:after="200" w:line="276" w:lineRule="auto"/>
        <w:rPr>
          <w:sz w:val="20"/>
        </w:rPr>
      </w:pPr>
      <w:r w:rsidRPr="0002386B">
        <w:rPr>
          <w:sz w:val="20"/>
        </w:rPr>
        <w:br w:type="page"/>
      </w:r>
    </w:p>
    <w:p w14:paraId="73B12665" w14:textId="5EADAC68" w:rsidR="0047363C" w:rsidRPr="0002386B" w:rsidRDefault="0047363C" w:rsidP="0047363C">
      <w:pPr>
        <w:ind w:right="-2"/>
        <w:rPr>
          <w:sz w:val="20"/>
        </w:rPr>
      </w:pPr>
      <w:r w:rsidRPr="0002386B">
        <w:rPr>
          <w:sz w:val="20"/>
        </w:rPr>
        <w:lastRenderedPageBreak/>
        <w:t>Pos. 4.2</w:t>
      </w:r>
    </w:p>
    <w:p w14:paraId="6E1AEAE6" w14:textId="3ACFE85E" w:rsidR="0047363C" w:rsidRPr="0002386B" w:rsidRDefault="0047363C" w:rsidP="0047363C">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rPr>
      </w:pPr>
      <w:r w:rsidRPr="0002386B">
        <w:rPr>
          <w:rFonts w:cs="Arial"/>
          <w:b/>
          <w:bCs/>
          <w:sz w:val="20"/>
        </w:rPr>
        <w:t>Busbordstein-System PARK AVENUE</w:t>
      </w:r>
      <w:r w:rsidRPr="0002386B">
        <w:rPr>
          <w:rFonts w:cs="Arial"/>
          <w:b/>
          <w:bCs/>
          <w:sz w:val="20"/>
          <w:vertAlign w:val="superscript"/>
        </w:rPr>
        <w:t xml:space="preserve">® </w:t>
      </w:r>
      <w:proofErr w:type="spellStart"/>
      <w:r w:rsidRPr="0002386B">
        <w:rPr>
          <w:rFonts w:cs="Arial"/>
          <w:b/>
          <w:bCs/>
          <w:sz w:val="20"/>
        </w:rPr>
        <w:t>Buskap</w:t>
      </w:r>
      <w:proofErr w:type="spellEnd"/>
      <w:r w:rsidRPr="0002386B">
        <w:rPr>
          <w:rFonts w:cs="Arial"/>
          <w:b/>
          <w:bCs/>
          <w:sz w:val="20"/>
        </w:rPr>
        <w:t xml:space="preserve"> Absenkstein</w:t>
      </w:r>
    </w:p>
    <w:p w14:paraId="19B25D49" w14:textId="5710EC8F" w:rsidR="0047363C" w:rsidRPr="0002386B" w:rsidRDefault="0047363C" w:rsidP="0047363C">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 xml:space="preserve">Zulage zur Hauptposition für das Versetzen von Absenksteinen von </w:t>
      </w:r>
      <w:proofErr w:type="spellStart"/>
      <w:r w:rsidRPr="0002386B">
        <w:rPr>
          <w:rFonts w:cs="Arial"/>
          <w:sz w:val="20"/>
        </w:rPr>
        <w:t>Buskap</w:t>
      </w:r>
      <w:proofErr w:type="spellEnd"/>
      <w:r w:rsidRPr="0002386B">
        <w:rPr>
          <w:rFonts w:cs="Arial"/>
          <w:sz w:val="20"/>
        </w:rPr>
        <w:t xml:space="preserve"> auf Basiselement H2.</w:t>
      </w:r>
    </w:p>
    <w:p w14:paraId="6AB18A5D" w14:textId="7D65FA44" w:rsidR="0047363C" w:rsidRPr="0002386B" w:rsidRDefault="0047363C" w:rsidP="0047363C">
      <w:pPr>
        <w:widowControl w:val="0"/>
        <w:tabs>
          <w:tab w:val="right" w:pos="283"/>
          <w:tab w:val="right" w:pos="1474"/>
          <w:tab w:val="left" w:pos="1757"/>
          <w:tab w:val="center" w:pos="5791"/>
          <w:tab w:val="right" w:pos="7483"/>
        </w:tabs>
        <w:autoSpaceDE w:val="0"/>
        <w:autoSpaceDN w:val="0"/>
        <w:adjustRightInd w:val="0"/>
        <w:ind w:right="2198"/>
        <w:rPr>
          <w:rFonts w:cs="Arial"/>
          <w:sz w:val="20"/>
        </w:rPr>
      </w:pPr>
      <w:r w:rsidRPr="0002386B">
        <w:rPr>
          <w:rFonts w:cs="Arial"/>
          <w:sz w:val="20"/>
        </w:rPr>
        <w:t>Set, bestehend aus 3 Einzelsteinen.</w:t>
      </w:r>
    </w:p>
    <w:p w14:paraId="3816119D"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41AE893B"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2386B">
        <w:rPr>
          <w:rFonts w:cs="Arial"/>
          <w:sz w:val="20"/>
          <w:u w:val="single"/>
        </w:rPr>
        <w:t>Produktspezifische Eigenschaften:</w:t>
      </w:r>
    </w:p>
    <w:p w14:paraId="5FD36410" w14:textId="71CD2279"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Produktname: PARK AVENUE</w:t>
      </w:r>
      <w:r w:rsidRPr="0002386B">
        <w:rPr>
          <w:rFonts w:cs="Arial"/>
          <w:sz w:val="20"/>
          <w:vertAlign w:val="superscript"/>
        </w:rPr>
        <w:t xml:space="preserve">® </w:t>
      </w:r>
      <w:proofErr w:type="spellStart"/>
      <w:r w:rsidRPr="0002386B">
        <w:rPr>
          <w:rFonts w:cs="Arial"/>
          <w:sz w:val="20"/>
        </w:rPr>
        <w:t>Buskap</w:t>
      </w:r>
      <w:proofErr w:type="spellEnd"/>
      <w:r w:rsidRPr="0002386B">
        <w:rPr>
          <w:rFonts w:cs="Arial"/>
          <w:sz w:val="20"/>
        </w:rPr>
        <w:t xml:space="preserve"> Absenkstein-Set,</w:t>
      </w:r>
    </w:p>
    <w:p w14:paraId="4BB2AC87" w14:textId="1F8D87DF"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707"/>
        <w:rPr>
          <w:rFonts w:cs="Arial"/>
          <w:sz w:val="20"/>
        </w:rPr>
      </w:pPr>
      <w:r w:rsidRPr="0002386B">
        <w:rPr>
          <w:rFonts w:cs="Arial"/>
          <w:sz w:val="20"/>
        </w:rPr>
        <w:t xml:space="preserve">Massives, dreiteiliges Bordsteinelement mit längsseitiger Aufkantung auf einer Breite von </w:t>
      </w:r>
      <w:r w:rsidR="00D22212" w:rsidRPr="0002386B">
        <w:rPr>
          <w:rFonts w:cs="Arial"/>
          <w:sz w:val="20"/>
        </w:rPr>
        <w:t>15</w:t>
      </w:r>
      <w:r w:rsidRPr="0002386B">
        <w:rPr>
          <w:rFonts w:cs="Arial"/>
          <w:sz w:val="20"/>
        </w:rPr>
        <w:t>0 mm, Höhe von 1</w:t>
      </w:r>
      <w:r w:rsidR="00D22212" w:rsidRPr="0002386B">
        <w:rPr>
          <w:rFonts w:cs="Arial"/>
          <w:sz w:val="20"/>
        </w:rPr>
        <w:t>8</w:t>
      </w:r>
      <w:r w:rsidRPr="0002386B">
        <w:rPr>
          <w:rFonts w:cs="Arial"/>
          <w:sz w:val="20"/>
        </w:rPr>
        <w:t>0 auf 20 mm fallend.</w:t>
      </w:r>
    </w:p>
    <w:p w14:paraId="20919468"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Vorsatz: Hartgestein in feinkörniger Mischungsrezeptur,</w:t>
      </w:r>
    </w:p>
    <w:p w14:paraId="0BF719B3"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Oberfläche: edelstahlkugelgestrahlt,</w:t>
      </w:r>
    </w:p>
    <w:p w14:paraId="21A1992F"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Verschiebesicherung: halbkreisförmige Aussparung D = 80 mm,</w:t>
      </w:r>
    </w:p>
    <w:p w14:paraId="4F7E598B"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DIN EN 1340.</w:t>
      </w:r>
    </w:p>
    <w:p w14:paraId="3D3E0F8D"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10E756D6" w14:textId="63286B4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Abmessungen</w:t>
      </w:r>
      <w:r w:rsidR="00D765D4">
        <w:rPr>
          <w:rFonts w:cs="Arial"/>
          <w:sz w:val="20"/>
        </w:rPr>
        <w:t xml:space="preserve"> Set</w:t>
      </w:r>
      <w:r w:rsidRPr="0002386B">
        <w:rPr>
          <w:rFonts w:cs="Arial"/>
          <w:sz w:val="20"/>
        </w:rPr>
        <w:t xml:space="preserve"> (L x B x H): </w:t>
      </w:r>
      <w:r w:rsidR="00D22212" w:rsidRPr="0002386B">
        <w:rPr>
          <w:rFonts w:cs="Arial"/>
          <w:sz w:val="20"/>
        </w:rPr>
        <w:t>225</w:t>
      </w:r>
      <w:r w:rsidRPr="0002386B">
        <w:rPr>
          <w:rFonts w:cs="Arial"/>
          <w:sz w:val="20"/>
        </w:rPr>
        <w:t>0 x 300 x 315/215 mm</w:t>
      </w:r>
    </w:p>
    <w:p w14:paraId="15FB1594"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Einzellängen: 745 mm</w:t>
      </w:r>
    </w:p>
    <w:p w14:paraId="5C778D54" w14:textId="77777777" w:rsidR="0047363C" w:rsidRPr="0002386B" w:rsidRDefault="0047363C" w:rsidP="0047363C">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02386B">
        <w:rPr>
          <w:rFonts w:cs="Arial"/>
          <w:sz w:val="20"/>
        </w:rPr>
        <w:t xml:space="preserve">Einbaurichtung: </w:t>
      </w:r>
      <w:sdt>
        <w:sdtPr>
          <w:rPr>
            <w:rFonts w:cs="Arial"/>
            <w:sz w:val="20"/>
          </w:rPr>
          <w:alias w:val="Bogenrichtung wählen"/>
          <w:tag w:val="Radius wählen"/>
          <w:id w:val="-445773438"/>
          <w:placeholder>
            <w:docPart w:val="CD0B15F0D72341E0AC0B6F6CF380DA29"/>
          </w:placeholder>
          <w:showingPlcHdr/>
          <w:dropDownList>
            <w:listItem w:value="Wählen Sie ein Element aus."/>
            <w:listItem w:displayText="links (Höhe von rechts nach links fallend)" w:value="links (Höhe von rechts nach links fallend)"/>
            <w:listItem w:displayText="rechts (Höhe von links nach rechts fallend)" w:value="rechts (Höhe von links nach rechts fallend)"/>
          </w:dropDownList>
        </w:sdtPr>
        <w:sdtEndPr/>
        <w:sdtContent>
          <w:r w:rsidRPr="0002386B">
            <w:rPr>
              <w:rStyle w:val="Platzhaltertext"/>
              <w:rFonts w:eastAsiaTheme="minorHAnsi"/>
              <w:color w:val="FF0000"/>
            </w:rPr>
            <w:t>Wählen Sie ein Element aus.</w:t>
          </w:r>
        </w:sdtContent>
      </w:sdt>
    </w:p>
    <w:p w14:paraId="7175C30D" w14:textId="77777777" w:rsidR="0047363C" w:rsidRPr="0002386B" w:rsidRDefault="0047363C" w:rsidP="0047363C">
      <w:pPr>
        <w:ind w:right="-2"/>
        <w:jc w:val="both"/>
        <w:rPr>
          <w:rFonts w:cs="Arial"/>
          <w:sz w:val="20"/>
        </w:rPr>
      </w:pPr>
      <w:r w:rsidRPr="0002386B">
        <w:rPr>
          <w:rFonts w:cs="Arial"/>
          <w:sz w:val="20"/>
        </w:rPr>
        <w:t>Oberfläche: LAMBADA</w:t>
      </w:r>
    </w:p>
    <w:p w14:paraId="4DC8CD5F" w14:textId="77777777" w:rsidR="0047363C" w:rsidRPr="0002386B" w:rsidRDefault="0047363C" w:rsidP="0047363C">
      <w:pPr>
        <w:ind w:right="-2"/>
        <w:jc w:val="both"/>
        <w:rPr>
          <w:rFonts w:cs="Arial"/>
          <w:sz w:val="20"/>
        </w:rPr>
      </w:pPr>
      <w:r w:rsidRPr="0002386B">
        <w:rPr>
          <w:rFonts w:cs="Arial"/>
          <w:sz w:val="20"/>
        </w:rPr>
        <w:t xml:space="preserve">Farbe: </w:t>
      </w:r>
      <w:r w:rsidRPr="0002386B">
        <w:rPr>
          <w:rStyle w:val="Platzhaltertext"/>
          <w:rFonts w:eastAsia="Calibri" w:cs="Arial"/>
          <w:color w:val="auto"/>
          <w:sz w:val="20"/>
        </w:rPr>
        <w:t>Naturgrau</w:t>
      </w:r>
    </w:p>
    <w:p w14:paraId="2B7B94E6" w14:textId="77777777" w:rsidR="0047363C" w:rsidRPr="0002386B" w:rsidRDefault="0047363C" w:rsidP="0047363C">
      <w:pPr>
        <w:ind w:right="-2"/>
        <w:jc w:val="both"/>
        <w:rPr>
          <w:sz w:val="20"/>
        </w:rPr>
      </w:pPr>
    </w:p>
    <w:p w14:paraId="3F0BF7CC" w14:textId="77777777" w:rsidR="0047363C" w:rsidRPr="0002386B" w:rsidRDefault="0047363C" w:rsidP="0047363C">
      <w:pPr>
        <w:ind w:right="-2"/>
        <w:jc w:val="both"/>
        <w:rPr>
          <w:sz w:val="20"/>
        </w:rPr>
      </w:pPr>
      <w:r w:rsidRPr="0002386B">
        <w:rPr>
          <w:sz w:val="20"/>
        </w:rPr>
        <w:t>Liefernachweis:</w:t>
      </w:r>
      <w:r w:rsidRPr="0002386B">
        <w:rPr>
          <w:sz w:val="20"/>
        </w:rPr>
        <w:tab/>
      </w:r>
      <w:r w:rsidRPr="0002386B">
        <w:rPr>
          <w:sz w:val="20"/>
        </w:rPr>
        <w:tab/>
        <w:t>braun-steine GmbH</w:t>
      </w:r>
    </w:p>
    <w:p w14:paraId="492E2872" w14:textId="77777777" w:rsidR="0047363C" w:rsidRPr="0002386B" w:rsidRDefault="0047363C" w:rsidP="0047363C">
      <w:pPr>
        <w:ind w:right="-2"/>
        <w:jc w:val="both"/>
        <w:rPr>
          <w:sz w:val="20"/>
        </w:rPr>
      </w:pPr>
      <w:r w:rsidRPr="0002386B">
        <w:rPr>
          <w:sz w:val="20"/>
        </w:rPr>
        <w:tab/>
      </w:r>
      <w:r w:rsidRPr="0002386B">
        <w:rPr>
          <w:sz w:val="20"/>
        </w:rPr>
        <w:tab/>
      </w:r>
      <w:r w:rsidRPr="0002386B">
        <w:rPr>
          <w:sz w:val="20"/>
        </w:rPr>
        <w:tab/>
        <w:t>Hauptstraße 5 – 7</w:t>
      </w:r>
    </w:p>
    <w:p w14:paraId="0AD2875E" w14:textId="77777777" w:rsidR="0047363C" w:rsidRPr="0002386B" w:rsidRDefault="0047363C" w:rsidP="0047363C">
      <w:pPr>
        <w:ind w:right="-2"/>
        <w:jc w:val="both"/>
        <w:rPr>
          <w:sz w:val="20"/>
        </w:rPr>
      </w:pPr>
      <w:r w:rsidRPr="0002386B">
        <w:rPr>
          <w:sz w:val="20"/>
        </w:rPr>
        <w:tab/>
      </w:r>
      <w:r w:rsidRPr="0002386B">
        <w:rPr>
          <w:sz w:val="20"/>
        </w:rPr>
        <w:tab/>
      </w:r>
      <w:r w:rsidRPr="0002386B">
        <w:rPr>
          <w:sz w:val="20"/>
        </w:rPr>
        <w:tab/>
        <w:t>73340 Amstetten</w:t>
      </w:r>
    </w:p>
    <w:p w14:paraId="499FCE7B" w14:textId="77777777" w:rsidR="0047363C" w:rsidRPr="0002386B" w:rsidRDefault="0047363C" w:rsidP="0047363C">
      <w:pPr>
        <w:rPr>
          <w:b/>
          <w:sz w:val="20"/>
        </w:rPr>
      </w:pPr>
    </w:p>
    <w:p w14:paraId="12C11A68" w14:textId="77777777" w:rsidR="0047363C" w:rsidRPr="0002386B" w:rsidRDefault="0047363C" w:rsidP="0047363C">
      <w:pPr>
        <w:rPr>
          <w:b/>
          <w:sz w:val="20"/>
        </w:rPr>
      </w:pPr>
      <w:r w:rsidRPr="0002386B">
        <w:rPr>
          <w:b/>
          <w:sz w:val="20"/>
        </w:rPr>
        <w:t>Menge</w:t>
      </w:r>
      <w:r w:rsidRPr="0002386B">
        <w:rPr>
          <w:b/>
          <w:sz w:val="20"/>
        </w:rPr>
        <w:tab/>
      </w:r>
      <w:r w:rsidRPr="0002386B">
        <w:rPr>
          <w:b/>
          <w:sz w:val="20"/>
        </w:rPr>
        <w:tab/>
        <w:t>__________ Set</w:t>
      </w:r>
      <w:r w:rsidRPr="0002386B">
        <w:rPr>
          <w:b/>
          <w:sz w:val="20"/>
        </w:rPr>
        <w:tab/>
      </w:r>
      <w:r w:rsidRPr="0002386B">
        <w:rPr>
          <w:b/>
          <w:sz w:val="20"/>
        </w:rPr>
        <w:tab/>
      </w:r>
      <w:r w:rsidRPr="0002386B">
        <w:rPr>
          <w:b/>
          <w:sz w:val="20"/>
        </w:rPr>
        <w:tab/>
      </w:r>
      <w:r w:rsidRPr="0002386B">
        <w:rPr>
          <w:b/>
          <w:sz w:val="20"/>
        </w:rPr>
        <w:tab/>
        <w:t>EP______ € / Set</w:t>
      </w:r>
      <w:r w:rsidRPr="0002386B">
        <w:rPr>
          <w:b/>
          <w:sz w:val="20"/>
        </w:rPr>
        <w:tab/>
        <w:t>GP______ €</w:t>
      </w:r>
    </w:p>
    <w:p w14:paraId="45AC0137" w14:textId="77777777" w:rsidR="00C9445B" w:rsidRPr="0002386B" w:rsidRDefault="00C9445B" w:rsidP="00CA6BCE">
      <w:pPr>
        <w:rPr>
          <w:b/>
          <w:sz w:val="20"/>
        </w:rPr>
      </w:pPr>
    </w:p>
    <w:p w14:paraId="1BD3DDA9" w14:textId="77777777" w:rsidR="0047363C" w:rsidRPr="0002386B" w:rsidRDefault="0047363C" w:rsidP="00CA6BCE">
      <w:pPr>
        <w:rPr>
          <w:b/>
          <w:sz w:val="20"/>
        </w:rPr>
      </w:pPr>
    </w:p>
    <w:p w14:paraId="41E250E1" w14:textId="77777777" w:rsidR="00D85D1D" w:rsidRPr="0002386B" w:rsidRDefault="00D85D1D" w:rsidP="00CA6BCE">
      <w:pPr>
        <w:rPr>
          <w:b/>
          <w:sz w:val="20"/>
        </w:rPr>
      </w:pPr>
    </w:p>
    <w:p w14:paraId="430513F4" w14:textId="77777777" w:rsidR="0047363C" w:rsidRPr="0002386B" w:rsidRDefault="0047363C" w:rsidP="00CA6BCE">
      <w:pPr>
        <w:rPr>
          <w:b/>
          <w:sz w:val="20"/>
        </w:rPr>
      </w:pPr>
    </w:p>
    <w:p w14:paraId="574AEDE8" w14:textId="0D1B64D6" w:rsidR="00D85D1D" w:rsidRPr="0002386B" w:rsidRDefault="00D85D1D" w:rsidP="00D85D1D">
      <w:pPr>
        <w:spacing w:after="200" w:line="276" w:lineRule="auto"/>
        <w:rPr>
          <w:sz w:val="20"/>
        </w:rPr>
      </w:pPr>
      <w:r w:rsidRPr="0002386B">
        <w:rPr>
          <w:sz w:val="20"/>
        </w:rPr>
        <w:t>Pos. 4.3</w:t>
      </w:r>
      <w:r w:rsidRPr="0002386B">
        <w:rPr>
          <w:sz w:val="20"/>
        </w:rPr>
        <w:br/>
      </w:r>
      <w:r w:rsidRPr="0002386B">
        <w:rPr>
          <w:b/>
          <w:sz w:val="20"/>
        </w:rPr>
        <w:t>Zulage Bordsteine schneiden</w:t>
      </w:r>
      <w:r w:rsidRPr="0002386B">
        <w:rPr>
          <w:sz w:val="20"/>
        </w:rPr>
        <w:br/>
        <w:t>Bordsteine PARK AVENUE</w:t>
      </w:r>
      <w:r w:rsidRPr="0002386B">
        <w:rPr>
          <w:rFonts w:cs="Arial"/>
          <w:sz w:val="20"/>
          <w:vertAlign w:val="superscript"/>
        </w:rPr>
        <w:t>®</w:t>
      </w:r>
      <w:r w:rsidRPr="0002386B">
        <w:rPr>
          <w:sz w:val="20"/>
        </w:rPr>
        <w:t xml:space="preserve"> </w:t>
      </w:r>
      <w:proofErr w:type="spellStart"/>
      <w:r w:rsidRPr="0002386B">
        <w:rPr>
          <w:sz w:val="20"/>
        </w:rPr>
        <w:t>Buskapstein</w:t>
      </w:r>
      <w:proofErr w:type="spellEnd"/>
      <w:r w:rsidRPr="0002386B">
        <w:rPr>
          <w:sz w:val="20"/>
        </w:rPr>
        <w:t xml:space="preserve">, </w:t>
      </w:r>
      <w:r w:rsidRPr="0002386B">
        <w:rPr>
          <w:rFonts w:cs="Arial"/>
          <w:sz w:val="20"/>
        </w:rPr>
        <w:t xml:space="preserve">Querschnitt 404 x 395/215 mm, </w:t>
      </w:r>
      <w:r w:rsidRPr="0002386B">
        <w:rPr>
          <w:sz w:val="20"/>
        </w:rPr>
        <w:br/>
        <w:t xml:space="preserve">auf </w:t>
      </w:r>
      <w:proofErr w:type="spellStart"/>
      <w:r w:rsidRPr="0002386B">
        <w:rPr>
          <w:sz w:val="20"/>
        </w:rPr>
        <w:t>Passmaß</w:t>
      </w:r>
      <w:proofErr w:type="spellEnd"/>
      <w:r w:rsidRPr="0002386B">
        <w:rPr>
          <w:sz w:val="20"/>
        </w:rPr>
        <w:t xml:space="preserve"> per Nassschnitt trennen.</w:t>
      </w:r>
    </w:p>
    <w:p w14:paraId="7095BC36" w14:textId="77777777" w:rsidR="00D85D1D" w:rsidRPr="0002386B" w:rsidRDefault="00D85D1D" w:rsidP="00D85D1D">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lfm</w:t>
      </w:r>
      <w:proofErr w:type="spellEnd"/>
      <w:r w:rsidRPr="0002386B">
        <w:rPr>
          <w:b/>
          <w:sz w:val="20"/>
        </w:rPr>
        <w:tab/>
      </w:r>
      <w:r w:rsidRPr="0002386B">
        <w:rPr>
          <w:b/>
          <w:sz w:val="20"/>
        </w:rPr>
        <w:tab/>
      </w:r>
      <w:r w:rsidRPr="0002386B">
        <w:rPr>
          <w:b/>
          <w:sz w:val="20"/>
        </w:rPr>
        <w:tab/>
        <w:t xml:space="preserve">EP______ € / </w:t>
      </w:r>
      <w:proofErr w:type="spellStart"/>
      <w:r w:rsidRPr="0002386B">
        <w:rPr>
          <w:b/>
          <w:sz w:val="20"/>
        </w:rPr>
        <w:t>lfm</w:t>
      </w:r>
      <w:proofErr w:type="spellEnd"/>
      <w:r w:rsidRPr="0002386B">
        <w:rPr>
          <w:b/>
          <w:sz w:val="20"/>
        </w:rPr>
        <w:tab/>
        <w:t>GP______ €</w:t>
      </w:r>
    </w:p>
    <w:p w14:paraId="6C4C4ADA" w14:textId="77777777" w:rsidR="00D85D1D" w:rsidRPr="0002386B" w:rsidRDefault="00D85D1D">
      <w:pPr>
        <w:spacing w:after="200" w:line="276" w:lineRule="auto"/>
        <w:rPr>
          <w:sz w:val="20"/>
        </w:rPr>
      </w:pPr>
      <w:r w:rsidRPr="0002386B">
        <w:rPr>
          <w:sz w:val="20"/>
        </w:rPr>
        <w:br w:type="page"/>
      </w:r>
    </w:p>
    <w:p w14:paraId="1AEF5D46" w14:textId="77777777" w:rsidR="00D765D4" w:rsidRDefault="00D765D4" w:rsidP="00C9445B">
      <w:pPr>
        <w:ind w:right="2408"/>
        <w:rPr>
          <w:sz w:val="20"/>
        </w:rPr>
      </w:pPr>
    </w:p>
    <w:p w14:paraId="46EB5684" w14:textId="3893D8C2" w:rsidR="00C9445B" w:rsidRPr="0002386B" w:rsidRDefault="00C9445B" w:rsidP="00C9445B">
      <w:pPr>
        <w:ind w:right="2408"/>
        <w:rPr>
          <w:sz w:val="20"/>
        </w:rPr>
      </w:pPr>
      <w:r w:rsidRPr="0002386B">
        <w:rPr>
          <w:sz w:val="20"/>
        </w:rPr>
        <w:t xml:space="preserve">Pos. </w:t>
      </w:r>
      <w:r w:rsidR="00D765D4">
        <w:rPr>
          <w:sz w:val="20"/>
        </w:rPr>
        <w:t>5</w:t>
      </w:r>
    </w:p>
    <w:p w14:paraId="4D62E363" w14:textId="77777777" w:rsidR="00C9445B" w:rsidRPr="0002386B" w:rsidRDefault="00C9445B" w:rsidP="00C9445B">
      <w:pPr>
        <w:tabs>
          <w:tab w:val="left" w:pos="9354"/>
        </w:tabs>
        <w:ind w:right="-2"/>
        <w:rPr>
          <w:sz w:val="20"/>
        </w:rPr>
      </w:pPr>
      <w:r w:rsidRPr="0002386B">
        <w:rPr>
          <w:b/>
          <w:sz w:val="20"/>
        </w:rPr>
        <w:t>Bewegungsfugen</w:t>
      </w:r>
    </w:p>
    <w:p w14:paraId="65BA3A35" w14:textId="222991C4" w:rsidR="00C9445B" w:rsidRPr="0002386B" w:rsidRDefault="00C9445B" w:rsidP="00C9445B">
      <w:pPr>
        <w:tabs>
          <w:tab w:val="left" w:pos="9354"/>
        </w:tabs>
        <w:ind w:right="-2"/>
        <w:rPr>
          <w:sz w:val="20"/>
        </w:rPr>
      </w:pPr>
      <w:r w:rsidRPr="0002386B">
        <w:rPr>
          <w:sz w:val="20"/>
        </w:rPr>
        <w:t xml:space="preserve">Einbau von Bewegungsfugen in Bordrinnen </w:t>
      </w:r>
      <w:r w:rsidRPr="0002386B">
        <w:rPr>
          <w:rFonts w:cs="Arial"/>
          <w:sz w:val="20"/>
        </w:rPr>
        <w:t>PARK AVENUE</w:t>
      </w:r>
      <w:r w:rsidRPr="0002386B">
        <w:rPr>
          <w:rFonts w:cs="Arial"/>
          <w:sz w:val="20"/>
          <w:vertAlign w:val="superscript"/>
        </w:rPr>
        <w:t>®</w:t>
      </w:r>
      <w:r w:rsidRPr="0002386B">
        <w:rPr>
          <w:sz w:val="20"/>
        </w:rPr>
        <w:t>, durchgängig durch Bordrinne, Fundament und Rückenstütze.</w:t>
      </w:r>
    </w:p>
    <w:p w14:paraId="3457FD03" w14:textId="6676797E" w:rsidR="00C9445B" w:rsidRPr="0002386B" w:rsidRDefault="00C9445B" w:rsidP="00C9445B">
      <w:pPr>
        <w:tabs>
          <w:tab w:val="left" w:pos="9354"/>
        </w:tabs>
        <w:ind w:right="-2"/>
        <w:rPr>
          <w:sz w:val="20"/>
        </w:rPr>
      </w:pPr>
      <w:r w:rsidRPr="0002386B">
        <w:rPr>
          <w:sz w:val="20"/>
        </w:rPr>
        <w:t xml:space="preserve">Die untere Fugenfüllung hat durch Einlegen von reversibel komprimierbaren, rückstellfähigen Fugeneinlagen aus PU-Kautschuk mit einer Shore-A-Härte von 50 </w:t>
      </w:r>
      <w:r w:rsidRPr="0002386B">
        <w:rPr>
          <w:rFonts w:cs="Arial"/>
          <w:sz w:val="20"/>
        </w:rPr>
        <w:t>±</w:t>
      </w:r>
      <w:r w:rsidRPr="0002386B">
        <w:rPr>
          <w:sz w:val="20"/>
        </w:rPr>
        <w:t xml:space="preserve"> 10 zu erfolgen. Die oberen </w:t>
      </w:r>
      <w:r w:rsidR="00700707" w:rsidRPr="0002386B">
        <w:rPr>
          <w:sz w:val="20"/>
        </w:rPr>
        <w:t>2</w:t>
      </w:r>
      <w:r w:rsidRPr="0002386B">
        <w:rPr>
          <w:sz w:val="20"/>
        </w:rPr>
        <w:t xml:space="preserve"> cm sind mit einer </w:t>
      </w:r>
      <w:r w:rsidR="00700707" w:rsidRPr="0002386B">
        <w:rPr>
          <w:sz w:val="20"/>
        </w:rPr>
        <w:t xml:space="preserve">kalt verarbeitbaren </w:t>
      </w:r>
      <w:r w:rsidRPr="0002386B">
        <w:rPr>
          <w:sz w:val="20"/>
        </w:rPr>
        <w:t xml:space="preserve">dauerelastischen </w:t>
      </w:r>
      <w:proofErr w:type="spellStart"/>
      <w:r w:rsidRPr="0002386B">
        <w:rPr>
          <w:sz w:val="20"/>
        </w:rPr>
        <w:t>Fugenvergussmasse</w:t>
      </w:r>
      <w:proofErr w:type="spellEnd"/>
      <w:r w:rsidRPr="0002386B">
        <w:rPr>
          <w:sz w:val="20"/>
        </w:rPr>
        <w:t xml:space="preserve"> nach </w:t>
      </w:r>
      <w:r w:rsidR="00700707" w:rsidRPr="0002386B">
        <w:rPr>
          <w:sz w:val="20"/>
        </w:rPr>
        <w:t>TL</w:t>
      </w:r>
      <w:r w:rsidRPr="0002386B">
        <w:rPr>
          <w:sz w:val="20"/>
        </w:rPr>
        <w:t xml:space="preserve"> Fug-</w:t>
      </w:r>
      <w:proofErr w:type="spellStart"/>
      <w:r w:rsidRPr="0002386B">
        <w:rPr>
          <w:sz w:val="20"/>
        </w:rPr>
        <w:t>StB</w:t>
      </w:r>
      <w:proofErr w:type="spellEnd"/>
      <w:r w:rsidRPr="0002386B">
        <w:rPr>
          <w:sz w:val="20"/>
        </w:rPr>
        <w:t xml:space="preserve"> zu verfugen.</w:t>
      </w:r>
    </w:p>
    <w:p w14:paraId="1C08D76B" w14:textId="77777777" w:rsidR="00700707" w:rsidRPr="0002386B" w:rsidRDefault="00700707" w:rsidP="00700707">
      <w:pPr>
        <w:tabs>
          <w:tab w:val="left" w:pos="9354"/>
        </w:tabs>
        <w:ind w:right="-2"/>
        <w:rPr>
          <w:sz w:val="20"/>
        </w:rPr>
      </w:pPr>
      <w:r w:rsidRPr="0002386B">
        <w:rPr>
          <w:sz w:val="20"/>
        </w:rPr>
        <w:t>Zur Vermeidung einer Dreiflankenhaftung ist eine geschlossenzellige Rundschnur einzulegen.</w:t>
      </w:r>
    </w:p>
    <w:p w14:paraId="2E923C4D" w14:textId="2CFDFE47" w:rsidR="00C9445B" w:rsidRPr="0002386B" w:rsidRDefault="00C9445B" w:rsidP="00C9445B">
      <w:pPr>
        <w:tabs>
          <w:tab w:val="left" w:pos="9354"/>
        </w:tabs>
        <w:ind w:right="-2"/>
        <w:rPr>
          <w:sz w:val="20"/>
        </w:rPr>
      </w:pPr>
      <w:r w:rsidRPr="0002386B">
        <w:rPr>
          <w:sz w:val="20"/>
        </w:rPr>
        <w:t>D</w:t>
      </w:r>
      <w:r w:rsidR="00700707" w:rsidRPr="0002386B">
        <w:rPr>
          <w:sz w:val="20"/>
        </w:rPr>
        <w:t>ie ZTV Fug-</w:t>
      </w:r>
      <w:proofErr w:type="spellStart"/>
      <w:r w:rsidR="00700707" w:rsidRPr="0002386B">
        <w:rPr>
          <w:sz w:val="20"/>
        </w:rPr>
        <w:t>StB</w:t>
      </w:r>
      <w:proofErr w:type="spellEnd"/>
      <w:r w:rsidR="00700707" w:rsidRPr="0002386B">
        <w:rPr>
          <w:sz w:val="20"/>
        </w:rPr>
        <w:t xml:space="preserve"> sowie d</w:t>
      </w:r>
      <w:r w:rsidRPr="0002386B">
        <w:rPr>
          <w:sz w:val="20"/>
        </w:rPr>
        <w:t>as IVD-Merkblatt „Abdichten von Bodenfugen mit elastischen Dichtstoffen“ ist zu beachten.</w:t>
      </w:r>
    </w:p>
    <w:p w14:paraId="7A0AE163" w14:textId="77777777" w:rsidR="00C9445B" w:rsidRPr="0002386B" w:rsidRDefault="00C9445B" w:rsidP="00C9445B">
      <w:pPr>
        <w:ind w:left="705" w:right="2408" w:hanging="705"/>
        <w:jc w:val="both"/>
        <w:rPr>
          <w:sz w:val="20"/>
        </w:rPr>
      </w:pPr>
    </w:p>
    <w:p w14:paraId="0E75799F" w14:textId="77777777" w:rsidR="00C9445B" w:rsidRPr="0002386B" w:rsidRDefault="00C9445B" w:rsidP="00C9445B">
      <w:pPr>
        <w:rPr>
          <w:b/>
          <w:sz w:val="20"/>
        </w:rPr>
      </w:pPr>
      <w:r w:rsidRPr="0002386B">
        <w:rPr>
          <w:b/>
          <w:sz w:val="20"/>
        </w:rPr>
        <w:t>Menge</w:t>
      </w:r>
      <w:r w:rsidRPr="0002386B">
        <w:rPr>
          <w:b/>
          <w:sz w:val="20"/>
        </w:rPr>
        <w:tab/>
      </w:r>
      <w:r w:rsidRPr="0002386B">
        <w:rPr>
          <w:b/>
          <w:sz w:val="20"/>
        </w:rPr>
        <w:tab/>
        <w:t xml:space="preserve">__________ </w:t>
      </w:r>
      <w:proofErr w:type="spellStart"/>
      <w:r w:rsidRPr="0002386B">
        <w:rPr>
          <w:b/>
          <w:sz w:val="20"/>
        </w:rPr>
        <w:t>lfm</w:t>
      </w:r>
      <w:proofErr w:type="spellEnd"/>
      <w:r w:rsidRPr="0002386B">
        <w:rPr>
          <w:b/>
          <w:sz w:val="20"/>
        </w:rPr>
        <w:tab/>
      </w:r>
      <w:r w:rsidRPr="0002386B">
        <w:rPr>
          <w:b/>
          <w:sz w:val="20"/>
        </w:rPr>
        <w:tab/>
      </w:r>
      <w:r w:rsidRPr="0002386B">
        <w:rPr>
          <w:b/>
          <w:sz w:val="20"/>
        </w:rPr>
        <w:tab/>
        <w:t xml:space="preserve">EP______ € / </w:t>
      </w:r>
      <w:proofErr w:type="spellStart"/>
      <w:r w:rsidRPr="0002386B">
        <w:rPr>
          <w:b/>
          <w:sz w:val="20"/>
        </w:rPr>
        <w:t>lfm</w:t>
      </w:r>
      <w:proofErr w:type="spellEnd"/>
      <w:r w:rsidRPr="0002386B">
        <w:rPr>
          <w:b/>
          <w:sz w:val="20"/>
        </w:rPr>
        <w:t xml:space="preserve">     </w:t>
      </w:r>
      <w:r w:rsidRPr="0002386B">
        <w:rPr>
          <w:b/>
          <w:sz w:val="20"/>
        </w:rPr>
        <w:tab/>
        <w:t>GP______ €</w:t>
      </w:r>
    </w:p>
    <w:p w14:paraId="49546D21" w14:textId="67D909FB" w:rsidR="002B1456" w:rsidRPr="0002386B" w:rsidRDefault="002B1456">
      <w:pPr>
        <w:spacing w:after="200" w:line="276" w:lineRule="auto"/>
        <w:rPr>
          <w:b/>
          <w:sz w:val="20"/>
        </w:rPr>
      </w:pPr>
      <w:r w:rsidRPr="0002386B">
        <w:rPr>
          <w:b/>
          <w:sz w:val="20"/>
        </w:rPr>
        <w:br w:type="page"/>
      </w:r>
    </w:p>
    <w:p w14:paraId="54959190" w14:textId="77777777" w:rsidR="008F58B0" w:rsidRPr="00F65862" w:rsidRDefault="008F58B0" w:rsidP="008F58B0">
      <w:pPr>
        <w:rPr>
          <w:b/>
          <w:sz w:val="24"/>
          <w:szCs w:val="24"/>
        </w:rPr>
      </w:pPr>
      <w:bookmarkStart w:id="2" w:name="_Hlk135896777"/>
      <w:r w:rsidRPr="00F65862">
        <w:rPr>
          <w:b/>
          <w:sz w:val="24"/>
          <w:szCs w:val="24"/>
        </w:rPr>
        <w:lastRenderedPageBreak/>
        <w:t>Zusätzliche Technische Informationen für den Ausschreibenden</w:t>
      </w:r>
    </w:p>
    <w:p w14:paraId="08FE1DC7" w14:textId="77777777" w:rsidR="008F58B0" w:rsidRPr="00F65862" w:rsidRDefault="008F58B0" w:rsidP="008F58B0">
      <w:r w:rsidRPr="00F65862">
        <w:rPr>
          <w:noProof/>
        </w:rPr>
        <mc:AlternateContent>
          <mc:Choice Requires="wps">
            <w:drawing>
              <wp:anchor distT="0" distB="0" distL="114300" distR="114300" simplePos="0" relativeHeight="251663360" behindDoc="0" locked="0" layoutInCell="1" allowOverlap="1" wp14:anchorId="589A7206" wp14:editId="38152F1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04B1"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7C91451" w14:textId="77777777" w:rsidR="008F58B0" w:rsidRPr="00F65862" w:rsidRDefault="008F58B0" w:rsidP="008F58B0"/>
    <w:p w14:paraId="181D23AC" w14:textId="77777777" w:rsidR="008F58B0" w:rsidRPr="00F65862" w:rsidRDefault="008F58B0" w:rsidP="008F58B0"/>
    <w:p w14:paraId="30EE3276" w14:textId="77777777" w:rsidR="008F58B0" w:rsidRPr="00F65862" w:rsidRDefault="008F58B0" w:rsidP="008F58B0">
      <w:r w:rsidRPr="00F65862">
        <w:rPr>
          <w:b/>
          <w:sz w:val="24"/>
        </w:rPr>
        <w:t>1</w:t>
      </w:r>
      <w:r w:rsidRPr="00F65862">
        <w:rPr>
          <w:b/>
          <w:sz w:val="24"/>
        </w:rPr>
        <w:tab/>
      </w:r>
      <w:r w:rsidRPr="00F65862">
        <w:rPr>
          <w:b/>
          <w:sz w:val="24"/>
        </w:rPr>
        <w:tab/>
        <w:t>Hinweis zu den Vorleistungen</w:t>
      </w:r>
    </w:p>
    <w:p w14:paraId="3D129C74" w14:textId="77777777" w:rsidR="008F58B0" w:rsidRPr="00F65862" w:rsidRDefault="008F58B0" w:rsidP="008F58B0"/>
    <w:p w14:paraId="0E08E1D7" w14:textId="77777777" w:rsidR="008F58B0" w:rsidRPr="00F65862" w:rsidRDefault="008F58B0" w:rsidP="008F58B0">
      <w:pPr>
        <w:rPr>
          <w:szCs w:val="22"/>
        </w:rPr>
      </w:pPr>
      <w:r w:rsidRPr="00F65862">
        <w:rPr>
          <w:szCs w:val="22"/>
        </w:rPr>
        <w:t>Die Herstellung von Pflasterdecken setzt voraus, dass die Unterlage geeignet ist; insbesondere muss Sie ausreichend tragfähig, wasserdurchlässig sowie profilgerecht und eben sein.</w:t>
      </w:r>
    </w:p>
    <w:p w14:paraId="05CCA477" w14:textId="77777777" w:rsidR="008F58B0" w:rsidRPr="00F65862" w:rsidRDefault="008F58B0" w:rsidP="008F58B0">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16CE14EB" w14:textId="77777777" w:rsidR="008F58B0" w:rsidRPr="00F65862" w:rsidRDefault="008F58B0" w:rsidP="008F58B0">
      <w:pPr>
        <w:rPr>
          <w:szCs w:val="22"/>
        </w:rPr>
      </w:pPr>
    </w:p>
    <w:p w14:paraId="7B052ADF" w14:textId="77777777" w:rsidR="008F58B0" w:rsidRPr="00F65862" w:rsidRDefault="008F58B0" w:rsidP="008F58B0">
      <w:pPr>
        <w:rPr>
          <w:szCs w:val="22"/>
        </w:rPr>
      </w:pPr>
    </w:p>
    <w:p w14:paraId="104AB35D" w14:textId="77777777" w:rsidR="008F58B0" w:rsidRPr="00F65862" w:rsidRDefault="008F58B0" w:rsidP="008F58B0">
      <w:pPr>
        <w:rPr>
          <w:szCs w:val="22"/>
        </w:rPr>
      </w:pPr>
    </w:p>
    <w:p w14:paraId="1CCF9E20" w14:textId="77777777" w:rsidR="008F58B0" w:rsidRPr="00F65862" w:rsidRDefault="008F58B0" w:rsidP="008F58B0">
      <w:r w:rsidRPr="00F65862">
        <w:rPr>
          <w:b/>
          <w:sz w:val="24"/>
        </w:rPr>
        <w:t>2</w:t>
      </w:r>
      <w:r w:rsidRPr="00F65862">
        <w:rPr>
          <w:b/>
          <w:sz w:val="24"/>
        </w:rPr>
        <w:tab/>
      </w:r>
      <w:r w:rsidRPr="00F65862">
        <w:rPr>
          <w:b/>
          <w:sz w:val="24"/>
        </w:rPr>
        <w:tab/>
        <w:t>Vertragliche Grundlagen</w:t>
      </w:r>
    </w:p>
    <w:p w14:paraId="63F1F2F6" w14:textId="77777777" w:rsidR="008F58B0" w:rsidRPr="00F65862" w:rsidRDefault="008F58B0" w:rsidP="008F58B0"/>
    <w:p w14:paraId="5402B031" w14:textId="77777777" w:rsidR="008F58B0" w:rsidRPr="00F65862" w:rsidRDefault="008F58B0" w:rsidP="008F58B0">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062E2610" w14:textId="77777777" w:rsidR="008F58B0" w:rsidRPr="00F65862" w:rsidRDefault="008F58B0" w:rsidP="008F58B0"/>
    <w:p w14:paraId="3376FA9F" w14:textId="77777777" w:rsidR="008F58B0" w:rsidRPr="00F65862" w:rsidRDefault="008F58B0" w:rsidP="008F58B0">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6797230" w14:textId="77777777" w:rsidR="008F58B0" w:rsidRPr="00F65862" w:rsidRDefault="008F58B0" w:rsidP="008F58B0"/>
    <w:p w14:paraId="2C1E7FC5" w14:textId="77777777" w:rsidR="008F58B0" w:rsidRPr="00F65862" w:rsidRDefault="008F58B0" w:rsidP="008F58B0"/>
    <w:p w14:paraId="29186470" w14:textId="77777777" w:rsidR="008F58B0" w:rsidRPr="00F65862" w:rsidRDefault="008F58B0" w:rsidP="008F58B0"/>
    <w:p w14:paraId="27D1D52F" w14:textId="77777777" w:rsidR="008F58B0" w:rsidRPr="00F65862" w:rsidRDefault="008F58B0" w:rsidP="008F58B0">
      <w:r w:rsidRPr="00F65862">
        <w:rPr>
          <w:b/>
          <w:sz w:val="24"/>
        </w:rPr>
        <w:t>3</w:t>
      </w:r>
      <w:r w:rsidRPr="00F65862">
        <w:rPr>
          <w:b/>
          <w:sz w:val="24"/>
        </w:rPr>
        <w:tab/>
      </w:r>
      <w:r w:rsidRPr="00F65862">
        <w:rPr>
          <w:b/>
          <w:sz w:val="24"/>
        </w:rPr>
        <w:tab/>
        <w:t>Zusätzliche technische Vertragsbedingungen</w:t>
      </w:r>
    </w:p>
    <w:p w14:paraId="37EC4444" w14:textId="77777777" w:rsidR="008F58B0" w:rsidRPr="00F65862" w:rsidRDefault="008F58B0" w:rsidP="008F58B0"/>
    <w:p w14:paraId="7E03B685" w14:textId="77777777" w:rsidR="008F58B0" w:rsidRPr="00F65862" w:rsidRDefault="008F58B0" w:rsidP="008F58B0">
      <w:r w:rsidRPr="00F65862">
        <w:t>Zusätzlich empfiehlt es sich, weitere anerkannte Regeln der Technik bauvertraglich zu vereinbaren.</w:t>
      </w:r>
    </w:p>
    <w:p w14:paraId="6F7E1A01" w14:textId="77777777" w:rsidR="008F58B0" w:rsidRPr="00F65862" w:rsidRDefault="008F58B0" w:rsidP="008F58B0">
      <w:pPr>
        <w:rPr>
          <w:rFonts w:cs="Arial"/>
          <w:szCs w:val="22"/>
        </w:rPr>
      </w:pPr>
    </w:p>
    <w:p w14:paraId="53B884C9" w14:textId="77777777" w:rsidR="008F58B0" w:rsidRPr="00F65862" w:rsidRDefault="008F58B0" w:rsidP="008F58B0">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8CAE690" w14:textId="77777777" w:rsidR="008F58B0" w:rsidRPr="00F65862" w:rsidRDefault="008F58B0" w:rsidP="008F58B0">
      <w:pPr>
        <w:rPr>
          <w:rFonts w:cs="Arial"/>
          <w:szCs w:val="22"/>
        </w:rPr>
      </w:pPr>
    </w:p>
    <w:p w14:paraId="4AFC1075" w14:textId="77777777" w:rsidR="008F58B0" w:rsidRPr="00F65862" w:rsidRDefault="008F58B0" w:rsidP="008F58B0">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31032CB" w14:textId="77777777" w:rsidR="008F58B0" w:rsidRPr="00F65862" w:rsidRDefault="008F58B0" w:rsidP="008F58B0">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F796ADD" w14:textId="77777777" w:rsidR="008F58B0" w:rsidRPr="00F65862" w:rsidRDefault="008F58B0" w:rsidP="008F58B0">
      <w:pPr>
        <w:pStyle w:val="Textkrper2"/>
        <w:rPr>
          <w:rFonts w:cs="Arial"/>
          <w:b w:val="0"/>
          <w:szCs w:val="22"/>
        </w:rPr>
      </w:pPr>
    </w:p>
    <w:p w14:paraId="50058750" w14:textId="77777777" w:rsidR="008F58B0" w:rsidRPr="00F65862" w:rsidRDefault="008F58B0" w:rsidP="008F58B0">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7F24D888" w14:textId="77777777" w:rsidR="008F58B0" w:rsidRPr="00F65862" w:rsidRDefault="008F58B0" w:rsidP="008F58B0">
      <w:pPr>
        <w:rPr>
          <w:rFonts w:cs="Arial"/>
          <w:szCs w:val="22"/>
        </w:rPr>
      </w:pPr>
    </w:p>
    <w:p w14:paraId="4393DCC1" w14:textId="77777777" w:rsidR="008F58B0" w:rsidRPr="00F65862" w:rsidRDefault="008F58B0" w:rsidP="008F58B0">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A88C1FD" w14:textId="77777777" w:rsidR="008F58B0" w:rsidRPr="00F65862" w:rsidRDefault="008F58B0" w:rsidP="008F58B0">
      <w:pPr>
        <w:rPr>
          <w:rFonts w:cs="Arial"/>
          <w:szCs w:val="22"/>
        </w:rPr>
      </w:pPr>
    </w:p>
    <w:p w14:paraId="0B86D3A4" w14:textId="77777777" w:rsidR="008F58B0" w:rsidRPr="00F65862" w:rsidRDefault="008F58B0" w:rsidP="008F58B0">
      <w:pPr>
        <w:tabs>
          <w:tab w:val="left" w:pos="1985"/>
        </w:tabs>
        <w:ind w:left="1985" w:hanging="1985"/>
        <w:outlineLvl w:val="0"/>
        <w:rPr>
          <w:b/>
          <w:szCs w:val="22"/>
          <w:u w:val="single"/>
        </w:rPr>
      </w:pPr>
    </w:p>
    <w:p w14:paraId="4E71EE0E" w14:textId="77777777" w:rsidR="008F58B0" w:rsidRPr="00F65862" w:rsidRDefault="008F58B0" w:rsidP="008F58B0">
      <w:pPr>
        <w:tabs>
          <w:tab w:val="left" w:pos="1985"/>
        </w:tabs>
        <w:ind w:left="1985" w:hanging="1985"/>
        <w:outlineLvl w:val="0"/>
        <w:rPr>
          <w:b/>
          <w:szCs w:val="22"/>
          <w:u w:val="single"/>
        </w:rPr>
      </w:pPr>
    </w:p>
    <w:p w14:paraId="6B5CD4DF" w14:textId="77777777" w:rsidR="008F58B0" w:rsidRDefault="008F58B0">
      <w:pPr>
        <w:spacing w:after="200" w:line="276" w:lineRule="auto"/>
        <w:rPr>
          <w:b/>
          <w:szCs w:val="22"/>
          <w:u w:val="single"/>
        </w:rPr>
      </w:pPr>
      <w:bookmarkStart w:id="3" w:name="_Hlk160701863"/>
      <w:bookmarkStart w:id="4" w:name="_Hlk160702196"/>
      <w:r>
        <w:rPr>
          <w:b/>
          <w:szCs w:val="22"/>
          <w:u w:val="single"/>
        </w:rPr>
        <w:br w:type="page"/>
      </w:r>
    </w:p>
    <w:p w14:paraId="03C660C3" w14:textId="35CF437D" w:rsidR="008F58B0" w:rsidRDefault="008F58B0" w:rsidP="008F58B0">
      <w:pPr>
        <w:tabs>
          <w:tab w:val="left" w:pos="1985"/>
        </w:tabs>
        <w:ind w:left="1985" w:hanging="1985"/>
        <w:outlineLvl w:val="0"/>
        <w:rPr>
          <w:b/>
          <w:szCs w:val="22"/>
          <w:u w:val="single"/>
        </w:rPr>
      </w:pPr>
      <w:r>
        <w:rPr>
          <w:b/>
          <w:szCs w:val="22"/>
          <w:u w:val="single"/>
        </w:rPr>
        <w:lastRenderedPageBreak/>
        <w:t>Allgemeine Baumaßnahmen Tiefbau *)</w:t>
      </w:r>
    </w:p>
    <w:p w14:paraId="6C7ACBDD" w14:textId="77777777" w:rsidR="008F58B0" w:rsidRDefault="008F58B0" w:rsidP="008F58B0">
      <w:pPr>
        <w:tabs>
          <w:tab w:val="left" w:pos="1985"/>
        </w:tabs>
        <w:ind w:left="1985" w:hanging="1985"/>
        <w:outlineLvl w:val="0"/>
        <w:rPr>
          <w:b/>
          <w:szCs w:val="22"/>
          <w:u w:val="single"/>
        </w:rPr>
      </w:pPr>
    </w:p>
    <w:p w14:paraId="3DEBD1E0" w14:textId="77777777" w:rsidR="008F58B0" w:rsidRDefault="008F58B0" w:rsidP="008F58B0">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ADF4A21" w14:textId="77777777" w:rsidR="008F58B0" w:rsidRDefault="008F58B0" w:rsidP="008F58B0">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032B9FF8" w14:textId="77777777" w:rsidR="008F58B0" w:rsidRDefault="008F58B0" w:rsidP="008F58B0"/>
    <w:p w14:paraId="5A243D63" w14:textId="77777777" w:rsidR="008F58B0" w:rsidRDefault="008F58B0" w:rsidP="008F58B0">
      <w:pPr>
        <w:tabs>
          <w:tab w:val="left" w:pos="1985"/>
        </w:tabs>
        <w:ind w:left="1985" w:hanging="1985"/>
        <w:outlineLvl w:val="0"/>
        <w:rPr>
          <w:b/>
          <w:szCs w:val="22"/>
          <w:u w:val="single"/>
        </w:rPr>
      </w:pPr>
    </w:p>
    <w:p w14:paraId="3BA4A79D" w14:textId="635F4D45" w:rsidR="008F58B0" w:rsidRPr="00172B07" w:rsidRDefault="008F58B0" w:rsidP="008F58B0">
      <w:pPr>
        <w:tabs>
          <w:tab w:val="left" w:pos="1985"/>
        </w:tabs>
        <w:ind w:left="1985" w:hanging="1985"/>
        <w:outlineLvl w:val="0"/>
        <w:rPr>
          <w:b/>
          <w:szCs w:val="22"/>
          <w:u w:val="single"/>
        </w:rPr>
      </w:pPr>
      <w:r w:rsidRPr="00172B07">
        <w:rPr>
          <w:b/>
          <w:szCs w:val="22"/>
          <w:u w:val="single"/>
        </w:rPr>
        <w:t>Erdarbeiten, Tragschichten, Entwässerung *)</w:t>
      </w:r>
    </w:p>
    <w:p w14:paraId="36BF068F" w14:textId="77777777" w:rsidR="008F58B0" w:rsidRPr="00172B07" w:rsidRDefault="008F58B0" w:rsidP="008F58B0">
      <w:pPr>
        <w:tabs>
          <w:tab w:val="left" w:pos="1985"/>
        </w:tabs>
        <w:ind w:left="1985" w:hanging="1985"/>
        <w:outlineLvl w:val="0"/>
        <w:rPr>
          <w:b/>
          <w:szCs w:val="22"/>
          <w:u w:val="single"/>
        </w:rPr>
      </w:pPr>
    </w:p>
    <w:p w14:paraId="596B623B" w14:textId="77777777" w:rsidR="008F58B0" w:rsidRPr="00172B07" w:rsidRDefault="008F58B0" w:rsidP="008F58B0">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7A459D0" w14:textId="77777777" w:rsidR="008F58B0" w:rsidRPr="00172B07" w:rsidRDefault="008F58B0" w:rsidP="008F58B0">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47163503" w14:textId="77777777" w:rsidR="008F58B0" w:rsidRPr="00172B07" w:rsidRDefault="008F58B0" w:rsidP="008F58B0">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9FC93A0" w14:textId="77777777" w:rsidR="008F58B0" w:rsidRPr="00172B07" w:rsidRDefault="008F58B0" w:rsidP="008F58B0">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29B82B4E" w14:textId="77777777" w:rsidR="008F58B0" w:rsidRPr="00172B07" w:rsidRDefault="008F58B0" w:rsidP="008F58B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1962226F" w14:textId="77777777" w:rsidR="008F58B0" w:rsidRPr="00172B07" w:rsidRDefault="008F58B0" w:rsidP="008F58B0">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64CFC0A8" w14:textId="77777777" w:rsidR="008F58B0" w:rsidRPr="00172B07" w:rsidRDefault="008F58B0" w:rsidP="008F58B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111EE00D" w14:textId="77777777" w:rsidR="008F58B0" w:rsidRPr="00172B07" w:rsidRDefault="008F58B0" w:rsidP="008F58B0">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6885FF3A" w14:textId="77777777" w:rsidR="008F58B0" w:rsidRPr="00172B07" w:rsidRDefault="008F58B0" w:rsidP="008F58B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779D5039" w14:textId="77777777" w:rsidR="008F58B0" w:rsidRPr="00172B07" w:rsidRDefault="008F58B0" w:rsidP="008F58B0">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91B9A15" w14:textId="77777777" w:rsidR="008F58B0" w:rsidRPr="00172B07" w:rsidRDefault="008F58B0" w:rsidP="008F58B0">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62F30FBD" w14:textId="77777777" w:rsidR="008F58B0" w:rsidRPr="00172B07" w:rsidRDefault="008F58B0" w:rsidP="008F58B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21AFA605" w14:textId="77777777" w:rsidR="008F58B0" w:rsidRPr="00172B07" w:rsidRDefault="008F58B0" w:rsidP="008F58B0">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A80D7EB" w14:textId="77777777" w:rsidR="008F58B0" w:rsidRPr="00172B07" w:rsidRDefault="008F58B0" w:rsidP="008F58B0">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6BE844DC" w14:textId="77777777" w:rsidR="008F58B0" w:rsidRPr="00172B07" w:rsidRDefault="008F58B0" w:rsidP="008F58B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48A69ABE" w14:textId="77777777" w:rsidR="008F58B0" w:rsidRPr="00172B07" w:rsidRDefault="008F58B0" w:rsidP="008F58B0">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3A8B3760" w14:textId="77777777" w:rsidR="008F58B0" w:rsidRPr="00172B07" w:rsidRDefault="008F58B0" w:rsidP="008F58B0">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09D83B3D" w14:textId="77777777" w:rsidR="008F58B0" w:rsidRPr="00172B07" w:rsidRDefault="008F58B0" w:rsidP="008F58B0">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47655313" w14:textId="77777777" w:rsidR="008F58B0" w:rsidRPr="00172B07" w:rsidRDefault="008F58B0" w:rsidP="008F58B0">
      <w:pPr>
        <w:tabs>
          <w:tab w:val="left" w:pos="1985"/>
        </w:tabs>
        <w:ind w:left="1985" w:hanging="1985"/>
        <w:rPr>
          <w:szCs w:val="22"/>
        </w:rPr>
      </w:pPr>
      <w:r w:rsidRPr="00172B07">
        <w:rPr>
          <w:b/>
          <w:szCs w:val="22"/>
        </w:rPr>
        <w:tab/>
      </w:r>
      <w:bookmarkStart w:id="5" w:name="_Hlk160701833"/>
      <w:r w:rsidRPr="00172B07">
        <w:rPr>
          <w:b/>
          <w:szCs w:val="22"/>
        </w:rPr>
        <w:tab/>
      </w:r>
      <w:r w:rsidRPr="00172B07">
        <w:rPr>
          <w:b/>
          <w:szCs w:val="22"/>
        </w:rPr>
        <w:tab/>
      </w:r>
      <w:r w:rsidRPr="00172B07">
        <w:rPr>
          <w:szCs w:val="22"/>
        </w:rPr>
        <w:t>Aufgrabungen in Verkehrsflächen", Ausgabe 2012, FGSV</w:t>
      </w:r>
    </w:p>
    <w:p w14:paraId="1530D76C" w14:textId="77777777" w:rsidR="008F58B0" w:rsidRPr="00172B07" w:rsidRDefault="008F58B0" w:rsidP="008F58B0">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0DC503B5" w14:textId="77777777" w:rsidR="008F58B0" w:rsidRPr="00172B07" w:rsidRDefault="008F58B0" w:rsidP="008F58B0">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5A2BF671" w14:textId="77777777" w:rsidR="008F58B0" w:rsidRPr="00172B07" w:rsidRDefault="008F58B0" w:rsidP="008F58B0">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39A3606" w14:textId="77777777" w:rsidR="008F58B0" w:rsidRPr="00CD3918" w:rsidRDefault="008F58B0" w:rsidP="008F58B0">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2E177061" w14:textId="77777777" w:rsidR="008F58B0" w:rsidRPr="00CD3918" w:rsidRDefault="008F58B0" w:rsidP="008F58B0"/>
    <w:p w14:paraId="543EF7CD" w14:textId="77777777" w:rsidR="008F58B0" w:rsidRPr="00CD3918" w:rsidRDefault="008F58B0" w:rsidP="008F58B0"/>
    <w:p w14:paraId="0EB56704" w14:textId="77777777" w:rsidR="008F58B0" w:rsidRPr="00CD3918" w:rsidRDefault="008F58B0" w:rsidP="008F58B0">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03DBB60" w14:textId="77777777" w:rsidR="008F58B0" w:rsidRPr="00CD3918" w:rsidRDefault="008F58B0" w:rsidP="008F58B0">
      <w:pPr>
        <w:tabs>
          <w:tab w:val="left" w:pos="1985"/>
        </w:tabs>
        <w:ind w:left="1985" w:hanging="1985"/>
        <w:outlineLvl w:val="0"/>
        <w:rPr>
          <w:rFonts w:cs="Arial"/>
          <w:szCs w:val="22"/>
          <w:u w:val="single"/>
        </w:rPr>
      </w:pPr>
    </w:p>
    <w:p w14:paraId="3B4A312F" w14:textId="77777777" w:rsidR="008F58B0" w:rsidRPr="00CD3918" w:rsidRDefault="008F58B0" w:rsidP="008F58B0">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84DB3B7" w14:textId="77777777" w:rsidR="008F58B0" w:rsidRPr="00CD3918" w:rsidRDefault="008F58B0" w:rsidP="008F58B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7F42C93" w14:textId="77777777" w:rsidR="008F58B0" w:rsidRPr="00CD3918" w:rsidRDefault="008F58B0" w:rsidP="008F58B0">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D5EECF9" w14:textId="77777777" w:rsidR="008F58B0" w:rsidRPr="00CD3918" w:rsidRDefault="008F58B0" w:rsidP="008F58B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DB60A0A" w14:textId="77777777" w:rsidR="008F58B0" w:rsidRPr="00CD3918" w:rsidRDefault="008F58B0" w:rsidP="008F58B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BABE599" w14:textId="77777777" w:rsidR="008F58B0" w:rsidRPr="00CD3918" w:rsidRDefault="008F58B0" w:rsidP="008F58B0">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C93C864" w14:textId="77777777" w:rsidR="008F58B0" w:rsidRPr="00CD3918" w:rsidRDefault="008F58B0" w:rsidP="008F58B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C7B8BCE" w14:textId="77777777" w:rsidR="008F58B0" w:rsidRPr="00CD3918" w:rsidRDefault="008F58B0" w:rsidP="008F58B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AAF31C2" w14:textId="77777777" w:rsidR="008F58B0" w:rsidRPr="00CD3918" w:rsidRDefault="008F58B0" w:rsidP="008F58B0">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3"/>
    </w:p>
    <w:bookmarkEnd w:id="4"/>
    <w:bookmarkEnd w:id="5"/>
    <w:p w14:paraId="4E14A3BC" w14:textId="77777777" w:rsidR="008F58B0" w:rsidRPr="00F65862" w:rsidRDefault="008F58B0" w:rsidP="008F58B0">
      <w:pPr>
        <w:tabs>
          <w:tab w:val="left" w:pos="1985"/>
        </w:tabs>
        <w:ind w:left="2832" w:hanging="2832"/>
        <w:rPr>
          <w:rFonts w:cs="Arial"/>
          <w:szCs w:val="22"/>
        </w:rPr>
      </w:pPr>
    </w:p>
    <w:p w14:paraId="08DA4F59" w14:textId="77777777" w:rsidR="008F58B0" w:rsidRPr="00F65862" w:rsidRDefault="008F58B0" w:rsidP="008F58B0">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3A22B9F6" w14:textId="77777777" w:rsidR="008F58B0" w:rsidRPr="00F65862" w:rsidRDefault="008F58B0" w:rsidP="008F58B0">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6144E7C9" w14:textId="77777777" w:rsidR="008F58B0" w:rsidRPr="00F65862" w:rsidRDefault="008F58B0" w:rsidP="008F58B0">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B7CE68F" w14:textId="77777777" w:rsidR="008F58B0" w:rsidRPr="00F65862" w:rsidRDefault="008F58B0" w:rsidP="008F58B0">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71A5BBEF" w14:textId="77777777" w:rsidR="008F58B0" w:rsidRPr="00F65862" w:rsidRDefault="008F58B0" w:rsidP="008F58B0">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7E27C4AB" w14:textId="77777777" w:rsidR="008F58B0" w:rsidRPr="00F65862" w:rsidRDefault="008F58B0" w:rsidP="008F58B0">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56B0D645" w14:textId="77777777" w:rsidR="008F58B0" w:rsidRPr="00F65862" w:rsidRDefault="008F58B0" w:rsidP="008F58B0">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59190289" w14:textId="77777777" w:rsidR="008F58B0" w:rsidRPr="00F65862" w:rsidRDefault="008F58B0" w:rsidP="008F58B0">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2F832A12" w14:textId="77777777" w:rsidR="008F58B0" w:rsidRPr="00F65862" w:rsidRDefault="008F58B0" w:rsidP="008F58B0">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5F1C862" w14:textId="77777777" w:rsidR="008F58B0" w:rsidRPr="00F65862" w:rsidRDefault="008F58B0" w:rsidP="008F58B0">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37A13B42" w14:textId="77777777" w:rsidR="008F58B0" w:rsidRPr="00F65862" w:rsidRDefault="008F58B0" w:rsidP="008F58B0">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3F6B1CC8" w14:textId="77777777" w:rsidR="008F58B0" w:rsidRPr="00F65862" w:rsidRDefault="008F58B0" w:rsidP="008F58B0">
      <w:pPr>
        <w:rPr>
          <w:rFonts w:cs="Arial"/>
          <w:szCs w:val="22"/>
        </w:rPr>
      </w:pPr>
    </w:p>
    <w:p w14:paraId="1AC5479B" w14:textId="77777777" w:rsidR="008F58B0" w:rsidRDefault="008F58B0" w:rsidP="008F58B0">
      <w:pPr>
        <w:tabs>
          <w:tab w:val="left" w:pos="1985"/>
        </w:tabs>
        <w:ind w:left="1985" w:hanging="1985"/>
        <w:outlineLvl w:val="0"/>
        <w:rPr>
          <w:b/>
          <w:szCs w:val="22"/>
          <w:u w:val="single"/>
        </w:rPr>
      </w:pPr>
    </w:p>
    <w:p w14:paraId="0B3BFB47" w14:textId="3B53D954" w:rsidR="008F58B0" w:rsidRPr="00F65862" w:rsidRDefault="008F58B0" w:rsidP="008F58B0">
      <w:pPr>
        <w:tabs>
          <w:tab w:val="left" w:pos="1985"/>
        </w:tabs>
        <w:ind w:left="1985" w:hanging="1985"/>
        <w:outlineLvl w:val="0"/>
        <w:rPr>
          <w:b/>
          <w:szCs w:val="22"/>
          <w:u w:val="single"/>
        </w:rPr>
      </w:pPr>
      <w:r w:rsidRPr="00F65862">
        <w:rPr>
          <w:b/>
          <w:szCs w:val="22"/>
          <w:u w:val="single"/>
        </w:rPr>
        <w:t>Qualitätsanforderungen von Bauprodukten *)</w:t>
      </w:r>
    </w:p>
    <w:p w14:paraId="1723855F" w14:textId="77777777" w:rsidR="008F58B0" w:rsidRPr="00F65862" w:rsidRDefault="008F58B0" w:rsidP="008F58B0">
      <w:pPr>
        <w:tabs>
          <w:tab w:val="left" w:pos="1985"/>
        </w:tabs>
        <w:ind w:left="1985" w:hanging="1985"/>
        <w:outlineLvl w:val="0"/>
        <w:rPr>
          <w:b/>
          <w:szCs w:val="22"/>
          <w:u w:val="single"/>
        </w:rPr>
      </w:pPr>
    </w:p>
    <w:p w14:paraId="48C0584A" w14:textId="77777777" w:rsidR="008F58B0" w:rsidRPr="00F65862" w:rsidRDefault="008F58B0" w:rsidP="008F58B0">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607F35D" w14:textId="77777777" w:rsidR="008F58B0" w:rsidRPr="00F65862" w:rsidRDefault="008F58B0" w:rsidP="008F58B0">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4A100084" w14:textId="77777777" w:rsidR="008F58B0" w:rsidRPr="00F65862" w:rsidRDefault="008F58B0" w:rsidP="008F58B0">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62F0979A" w14:textId="77777777" w:rsidR="008F58B0" w:rsidRPr="00F65862" w:rsidRDefault="008F58B0" w:rsidP="008F58B0">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42F4CC02" w14:textId="77777777" w:rsidR="008F58B0" w:rsidRPr="00F65862" w:rsidRDefault="008F58B0" w:rsidP="008F58B0">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44433321" w14:textId="77777777" w:rsidR="008F58B0" w:rsidRPr="00F65862" w:rsidRDefault="008F58B0" w:rsidP="008F58B0">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10D60FD" w14:textId="77777777" w:rsidR="008F58B0" w:rsidRPr="00F65862" w:rsidRDefault="008F58B0" w:rsidP="008F58B0">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594EA83E" w14:textId="77777777" w:rsidR="008F58B0" w:rsidRPr="00F65862" w:rsidRDefault="008F58B0" w:rsidP="008F58B0">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399946AA" w14:textId="77777777" w:rsidR="008F58B0" w:rsidRPr="00F65862" w:rsidRDefault="008F58B0" w:rsidP="008F58B0">
      <w:pPr>
        <w:rPr>
          <w:rFonts w:cs="Arial"/>
          <w:szCs w:val="22"/>
        </w:rPr>
      </w:pPr>
    </w:p>
    <w:p w14:paraId="7111990A" w14:textId="77777777" w:rsidR="008F58B0" w:rsidRDefault="008F58B0" w:rsidP="008F58B0">
      <w:pPr>
        <w:tabs>
          <w:tab w:val="left" w:pos="1985"/>
        </w:tabs>
        <w:ind w:left="1985" w:hanging="1985"/>
        <w:outlineLvl w:val="0"/>
        <w:rPr>
          <w:b/>
          <w:szCs w:val="22"/>
          <w:u w:val="single"/>
        </w:rPr>
      </w:pPr>
    </w:p>
    <w:p w14:paraId="4838B010" w14:textId="1D58C1DA" w:rsidR="008F58B0" w:rsidRPr="00F65862" w:rsidRDefault="008F58B0" w:rsidP="008F58B0">
      <w:pPr>
        <w:tabs>
          <w:tab w:val="left" w:pos="1985"/>
        </w:tabs>
        <w:ind w:left="1985" w:hanging="1985"/>
        <w:outlineLvl w:val="0"/>
        <w:rPr>
          <w:b/>
          <w:szCs w:val="22"/>
          <w:u w:val="single"/>
        </w:rPr>
      </w:pPr>
      <w:r w:rsidRPr="00F65862">
        <w:rPr>
          <w:b/>
          <w:szCs w:val="22"/>
          <w:u w:val="single"/>
        </w:rPr>
        <w:t>Hydroaktive Betonpflasterbeläge *)</w:t>
      </w:r>
    </w:p>
    <w:p w14:paraId="41C73A84" w14:textId="77777777" w:rsidR="008F58B0" w:rsidRPr="00F65862" w:rsidRDefault="008F58B0" w:rsidP="008F58B0">
      <w:pPr>
        <w:tabs>
          <w:tab w:val="left" w:pos="1985"/>
        </w:tabs>
        <w:ind w:left="1985" w:hanging="1985"/>
        <w:outlineLvl w:val="0"/>
        <w:rPr>
          <w:szCs w:val="22"/>
          <w:u w:val="single"/>
        </w:rPr>
      </w:pPr>
    </w:p>
    <w:p w14:paraId="131CB897" w14:textId="77777777" w:rsidR="008F58B0" w:rsidRPr="00F65862" w:rsidRDefault="008F58B0" w:rsidP="008F58B0">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4FE23C24" w14:textId="77777777" w:rsidR="008F58B0" w:rsidRPr="00F65862" w:rsidRDefault="008F58B0" w:rsidP="008F58B0">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352A0F44" w14:textId="77777777" w:rsidR="008F58B0" w:rsidRPr="00F65862" w:rsidRDefault="008F58B0" w:rsidP="008F58B0">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2998638B" w14:textId="77777777" w:rsidR="008F58B0" w:rsidRPr="00F65862" w:rsidRDefault="008F58B0" w:rsidP="008F58B0">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562F9C0B" w14:textId="77777777" w:rsidR="008F58B0" w:rsidRPr="00F65862" w:rsidRDefault="008F58B0" w:rsidP="008F58B0">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7B8235F2" w14:textId="77777777" w:rsidR="008F58B0" w:rsidRPr="00F65862" w:rsidRDefault="008F58B0" w:rsidP="008F58B0">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4D5C90F4" w14:textId="77777777" w:rsidR="008F58B0" w:rsidRPr="00F65862" w:rsidRDefault="008F58B0" w:rsidP="008F58B0">
      <w:pPr>
        <w:pStyle w:val="Textkrper2"/>
        <w:rPr>
          <w:b w:val="0"/>
          <w:szCs w:val="22"/>
        </w:rPr>
      </w:pPr>
    </w:p>
    <w:p w14:paraId="7331CD35" w14:textId="77777777" w:rsidR="008F58B0" w:rsidRPr="00F65862" w:rsidRDefault="008F58B0" w:rsidP="008F58B0">
      <w:pPr>
        <w:pStyle w:val="Textkrper2"/>
        <w:rPr>
          <w:b w:val="0"/>
          <w:szCs w:val="22"/>
        </w:rPr>
      </w:pPr>
      <w:r w:rsidRPr="00F65862">
        <w:rPr>
          <w:b w:val="0"/>
          <w:szCs w:val="22"/>
        </w:rPr>
        <w:t>*) nichtzutreffende Vereinbarungen sind zu streichen</w:t>
      </w:r>
    </w:p>
    <w:p w14:paraId="21056A6C" w14:textId="77777777" w:rsidR="002B1456" w:rsidRPr="0002386B" w:rsidRDefault="002B1456">
      <w:pPr>
        <w:spacing w:after="200" w:line="276" w:lineRule="auto"/>
        <w:rPr>
          <w:b/>
          <w:sz w:val="24"/>
        </w:rPr>
      </w:pPr>
      <w:r w:rsidRPr="0002386B">
        <w:rPr>
          <w:b/>
          <w:sz w:val="24"/>
        </w:rPr>
        <w:br w:type="page"/>
      </w:r>
    </w:p>
    <w:bookmarkEnd w:id="2"/>
    <w:p w14:paraId="43DA3FA0" w14:textId="77777777" w:rsidR="008F58B0" w:rsidRPr="00F65862" w:rsidRDefault="008F58B0" w:rsidP="008F58B0">
      <w:pPr>
        <w:rPr>
          <w:b/>
          <w:sz w:val="24"/>
        </w:rPr>
      </w:pPr>
      <w:r w:rsidRPr="00F65862">
        <w:rPr>
          <w:b/>
          <w:sz w:val="24"/>
        </w:rPr>
        <w:lastRenderedPageBreak/>
        <w:t>4</w:t>
      </w:r>
      <w:r w:rsidRPr="00F65862">
        <w:rPr>
          <w:b/>
          <w:sz w:val="24"/>
        </w:rPr>
        <w:tab/>
      </w:r>
      <w:r w:rsidRPr="00F65862">
        <w:rPr>
          <w:b/>
          <w:sz w:val="24"/>
        </w:rPr>
        <w:tab/>
        <w:t>Verkehrsfreigabe und Unterhalt</w:t>
      </w:r>
    </w:p>
    <w:p w14:paraId="26C7B2C5" w14:textId="77777777" w:rsidR="008F58B0" w:rsidRPr="00F65862" w:rsidRDefault="008F58B0" w:rsidP="008F58B0">
      <w:pPr>
        <w:rPr>
          <w:szCs w:val="22"/>
        </w:rPr>
      </w:pPr>
    </w:p>
    <w:p w14:paraId="5621FAA5" w14:textId="77777777" w:rsidR="008F58B0" w:rsidRPr="00F65862" w:rsidRDefault="008F58B0" w:rsidP="008F58B0">
      <w:pPr>
        <w:rPr>
          <w:szCs w:val="22"/>
        </w:rPr>
      </w:pPr>
      <w:bookmarkStart w:id="6" w:name="_Hlk58413935"/>
      <w:r w:rsidRPr="00F65862">
        <w:rPr>
          <w:szCs w:val="22"/>
        </w:rPr>
        <w:t>Pflasterdecken und Plattenbeläge sind erst dann für den Verkehr freizugeben, wenn ihre Bettung und deren Unterlage nach dem Einschlämmen ausreichend abgetrocknet sind.</w:t>
      </w:r>
    </w:p>
    <w:p w14:paraId="04BC93CC" w14:textId="2FC58DB8" w:rsidR="002B1456" w:rsidRPr="008F58B0" w:rsidRDefault="008F58B0" w:rsidP="002B1456">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6"/>
    </w:p>
    <w:p w14:paraId="0C60CF82" w14:textId="77777777" w:rsidR="00C9445B" w:rsidRPr="00CA6BCE" w:rsidRDefault="00C9445B" w:rsidP="00CA6BCE">
      <w:pPr>
        <w:rPr>
          <w:b/>
          <w:sz w:val="20"/>
        </w:rPr>
      </w:pPr>
    </w:p>
    <w:sectPr w:rsidR="00C9445B" w:rsidRPr="00CA6BCE" w:rsidSect="00091FC9">
      <w:headerReference w:type="default" r:id="rId7"/>
      <w:footerReference w:type="default" r:id="rId8"/>
      <w:pgSz w:w="11906" w:h="16838" w:code="9"/>
      <w:pgMar w:top="1134"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E95C" w14:textId="77777777" w:rsidR="00CF2074" w:rsidRDefault="00CF2074" w:rsidP="00A41E8A">
      <w:r>
        <w:separator/>
      </w:r>
    </w:p>
  </w:endnote>
  <w:endnote w:type="continuationSeparator" w:id="0">
    <w:p w14:paraId="74C4308E" w14:textId="77777777" w:rsidR="00CF2074" w:rsidRDefault="00CF207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536" w14:textId="7AA3FEB8" w:rsidR="005D3FED" w:rsidRPr="00CE3E2C" w:rsidRDefault="005D3FED" w:rsidP="005D3FED">
    <w:pPr>
      <w:pStyle w:val="Fuzeile"/>
      <w:rPr>
        <w:sz w:val="20"/>
      </w:rPr>
    </w:pPr>
    <w:r w:rsidRPr="00CE3E2C">
      <w:rPr>
        <w:sz w:val="20"/>
      </w:rPr>
      <w:t>S</w:t>
    </w:r>
    <w:r>
      <w:rPr>
        <w:sz w:val="20"/>
      </w:rPr>
      <w:t xml:space="preserve">tand: </w:t>
    </w:r>
    <w:r w:rsidR="00951CD0">
      <w:rPr>
        <w:sz w:val="20"/>
      </w:rPr>
      <w:t>2</w:t>
    </w:r>
    <w:r w:rsidR="00C31DF7">
      <w:rPr>
        <w:sz w:val="20"/>
      </w:rPr>
      <w:t>7</w:t>
    </w:r>
    <w:r w:rsidRPr="00CE3E2C">
      <w:rPr>
        <w:sz w:val="20"/>
      </w:rPr>
      <w:t>.</w:t>
    </w:r>
    <w:r w:rsidR="00951CD0">
      <w:rPr>
        <w:sz w:val="20"/>
      </w:rPr>
      <w:t>05</w:t>
    </w:r>
    <w:r w:rsidRPr="00CE3E2C">
      <w:rPr>
        <w:sz w:val="20"/>
      </w:rPr>
      <w:t>.20</w:t>
    </w:r>
    <w:r>
      <w:rPr>
        <w:sz w:val="20"/>
      </w:rPr>
      <w:t>2</w:t>
    </w:r>
    <w:r w:rsidR="00D30A8F">
      <w:rPr>
        <w:sz w:val="20"/>
      </w:rPr>
      <w:t>5</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A54D" w14:textId="77777777" w:rsidR="00CF2074" w:rsidRDefault="00CF2074" w:rsidP="00A41E8A">
      <w:r>
        <w:separator/>
      </w:r>
    </w:p>
  </w:footnote>
  <w:footnote w:type="continuationSeparator" w:id="0">
    <w:p w14:paraId="0E391366" w14:textId="77777777" w:rsidR="00CF2074" w:rsidRDefault="00CF207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1F411E01"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329F0A10">
              <wp:simplePos x="0" y="0"/>
              <wp:positionH relativeFrom="column">
                <wp:posOffset>5128895</wp:posOffset>
              </wp:positionH>
              <wp:positionV relativeFrom="paragraph">
                <wp:posOffset>132715</wp:posOffset>
              </wp:positionV>
              <wp:extent cx="1446530" cy="57150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C6A7965" w14:textId="77777777" w:rsidR="000D1170" w:rsidRPr="002D3FA1" w:rsidRDefault="000D1170" w:rsidP="000D1170">
                          <w:pPr>
                            <w:pStyle w:val="Kopfzeile"/>
                            <w:rPr>
                              <w:rFonts w:cs="Arial"/>
                              <w:bCs/>
                              <w:sz w:val="20"/>
                              <w:szCs w:val="24"/>
                            </w:rPr>
                          </w:pPr>
                          <w:r>
                            <w:rPr>
                              <w:rFonts w:cs="Arial"/>
                              <w:bCs/>
                              <w:sz w:val="20"/>
                              <w:szCs w:val="24"/>
                            </w:rPr>
                            <w:t>www.braun-steine.de</w:t>
                          </w:r>
                        </w:p>
                        <w:p w14:paraId="64476117" w14:textId="03656683" w:rsidR="00A41E8A" w:rsidRPr="00A84C91" w:rsidRDefault="00A41E8A" w:rsidP="00A41E8A">
                          <w:pPr>
                            <w:rPr>
                              <w:rFonts w:asciiTheme="minorHAnsi" w:hAnsiTheme="minorHAnsi" w:cstheme="minorHAnsi"/>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1FCwIAAPYDAAAOAAAAZHJzL2Uyb0RvYy54bWysU9tu2zAMfR+wfxD0vtjJ4l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C6A7965" w14:textId="77777777" w:rsidR="000D1170" w:rsidRPr="002D3FA1" w:rsidRDefault="000D1170" w:rsidP="000D1170">
                    <w:pPr>
                      <w:pStyle w:val="Kopfzeile"/>
                      <w:rPr>
                        <w:rFonts w:cs="Arial"/>
                        <w:bCs/>
                        <w:sz w:val="20"/>
                        <w:szCs w:val="24"/>
                      </w:rPr>
                    </w:pPr>
                    <w:r>
                      <w:rPr>
                        <w:rFonts w:cs="Arial"/>
                        <w:bCs/>
                        <w:sz w:val="20"/>
                        <w:szCs w:val="24"/>
                      </w:rPr>
                      <w:t>www.braun-steine.de</w:t>
                    </w:r>
                  </w:p>
                  <w:p w14:paraId="64476117" w14:textId="03656683" w:rsidR="00A41E8A" w:rsidRPr="00A84C91" w:rsidRDefault="00A41E8A" w:rsidP="00A41E8A">
                    <w:pPr>
                      <w:rPr>
                        <w:rFonts w:asciiTheme="minorHAnsi" w:hAnsiTheme="minorHAnsi" w:cstheme="minorHAnsi"/>
                        <w:bCs/>
                        <w:sz w:val="20"/>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C71"/>
    <w:rsid w:val="0002013A"/>
    <w:rsid w:val="0002386B"/>
    <w:rsid w:val="000576A7"/>
    <w:rsid w:val="00066356"/>
    <w:rsid w:val="00076B20"/>
    <w:rsid w:val="00091FC9"/>
    <w:rsid w:val="000B41E7"/>
    <w:rsid w:val="000D1170"/>
    <w:rsid w:val="000E3C24"/>
    <w:rsid w:val="00117E8F"/>
    <w:rsid w:val="001473D7"/>
    <w:rsid w:val="00171239"/>
    <w:rsid w:val="00174F8A"/>
    <w:rsid w:val="001816C1"/>
    <w:rsid w:val="0018544C"/>
    <w:rsid w:val="001A4168"/>
    <w:rsid w:val="001D36BF"/>
    <w:rsid w:val="00275BFA"/>
    <w:rsid w:val="00295E74"/>
    <w:rsid w:val="002B1456"/>
    <w:rsid w:val="00364E31"/>
    <w:rsid w:val="00393D8D"/>
    <w:rsid w:val="003A3CCF"/>
    <w:rsid w:val="003B17AF"/>
    <w:rsid w:val="003D1230"/>
    <w:rsid w:val="003E3442"/>
    <w:rsid w:val="003E460A"/>
    <w:rsid w:val="00407AAF"/>
    <w:rsid w:val="00417878"/>
    <w:rsid w:val="0042229F"/>
    <w:rsid w:val="00443BE6"/>
    <w:rsid w:val="00444FC3"/>
    <w:rsid w:val="00445E56"/>
    <w:rsid w:val="00451270"/>
    <w:rsid w:val="0047363C"/>
    <w:rsid w:val="004764FF"/>
    <w:rsid w:val="005742B1"/>
    <w:rsid w:val="00584582"/>
    <w:rsid w:val="005A5D4A"/>
    <w:rsid w:val="005D3FED"/>
    <w:rsid w:val="006017C2"/>
    <w:rsid w:val="00642D30"/>
    <w:rsid w:val="006863F4"/>
    <w:rsid w:val="00700707"/>
    <w:rsid w:val="00734A60"/>
    <w:rsid w:val="00760BFF"/>
    <w:rsid w:val="007B169B"/>
    <w:rsid w:val="00814E6A"/>
    <w:rsid w:val="00817DA8"/>
    <w:rsid w:val="0083278D"/>
    <w:rsid w:val="00842153"/>
    <w:rsid w:val="00843666"/>
    <w:rsid w:val="008C0022"/>
    <w:rsid w:val="008C1A64"/>
    <w:rsid w:val="008D6F51"/>
    <w:rsid w:val="008E66D4"/>
    <w:rsid w:val="008F58B0"/>
    <w:rsid w:val="00915E03"/>
    <w:rsid w:val="00951CD0"/>
    <w:rsid w:val="00976542"/>
    <w:rsid w:val="009F0C96"/>
    <w:rsid w:val="00A1179B"/>
    <w:rsid w:val="00A15873"/>
    <w:rsid w:val="00A21E45"/>
    <w:rsid w:val="00A41E8A"/>
    <w:rsid w:val="00A54A33"/>
    <w:rsid w:val="00A64D54"/>
    <w:rsid w:val="00A76434"/>
    <w:rsid w:val="00A8237C"/>
    <w:rsid w:val="00A84C91"/>
    <w:rsid w:val="00A950F4"/>
    <w:rsid w:val="00AB7015"/>
    <w:rsid w:val="00AC4430"/>
    <w:rsid w:val="00B05925"/>
    <w:rsid w:val="00B07FF7"/>
    <w:rsid w:val="00B67E14"/>
    <w:rsid w:val="00B805E7"/>
    <w:rsid w:val="00BA4FA4"/>
    <w:rsid w:val="00BB3826"/>
    <w:rsid w:val="00BE06E5"/>
    <w:rsid w:val="00BE3D80"/>
    <w:rsid w:val="00BE7C77"/>
    <w:rsid w:val="00BF4557"/>
    <w:rsid w:val="00C31DF7"/>
    <w:rsid w:val="00C40798"/>
    <w:rsid w:val="00C9445B"/>
    <w:rsid w:val="00C97D28"/>
    <w:rsid w:val="00CA6BCE"/>
    <w:rsid w:val="00CC254F"/>
    <w:rsid w:val="00CE40F9"/>
    <w:rsid w:val="00CF2074"/>
    <w:rsid w:val="00D22212"/>
    <w:rsid w:val="00D30A8F"/>
    <w:rsid w:val="00D765D4"/>
    <w:rsid w:val="00D85D1D"/>
    <w:rsid w:val="00DC028B"/>
    <w:rsid w:val="00E042BE"/>
    <w:rsid w:val="00E102E0"/>
    <w:rsid w:val="00E116F0"/>
    <w:rsid w:val="00E310E3"/>
    <w:rsid w:val="00E362A6"/>
    <w:rsid w:val="00E46804"/>
    <w:rsid w:val="00E63D28"/>
    <w:rsid w:val="00E85E68"/>
    <w:rsid w:val="00E93E01"/>
    <w:rsid w:val="00EF038A"/>
    <w:rsid w:val="00EF4D91"/>
    <w:rsid w:val="00F22AA8"/>
    <w:rsid w:val="00F24A51"/>
    <w:rsid w:val="00F32923"/>
    <w:rsid w:val="00F62A81"/>
    <w:rsid w:val="00FB6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473909089">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05077B909348BBA7E2A2AF01CAC7E1"/>
        <w:category>
          <w:name w:val="Allgemein"/>
          <w:gallery w:val="placeholder"/>
        </w:category>
        <w:types>
          <w:type w:val="bbPlcHdr"/>
        </w:types>
        <w:behaviors>
          <w:behavior w:val="content"/>
        </w:behaviors>
        <w:guid w:val="{E518DA36-F4DE-4AE6-8520-9D74331AEE74}"/>
      </w:docPartPr>
      <w:docPartBody>
        <w:p w:rsidR="00592B66" w:rsidRDefault="00E57568" w:rsidP="00E57568">
          <w:pPr>
            <w:pStyle w:val="9305077B909348BBA7E2A2AF01CAC7E11"/>
          </w:pPr>
          <w:r w:rsidRPr="0002386B">
            <w:rPr>
              <w:rStyle w:val="Platzhaltertext"/>
              <w:rFonts w:eastAsiaTheme="minorHAnsi"/>
              <w:color w:val="FF0000"/>
            </w:rPr>
            <w:t>Wählen Sie ein Element aus.</w:t>
          </w:r>
        </w:p>
      </w:docPartBody>
    </w:docPart>
    <w:docPart>
      <w:docPartPr>
        <w:name w:val="D7C3C696915042FAA445240B5AEAB2C4"/>
        <w:category>
          <w:name w:val="Allgemein"/>
          <w:gallery w:val="placeholder"/>
        </w:category>
        <w:types>
          <w:type w:val="bbPlcHdr"/>
        </w:types>
        <w:behaviors>
          <w:behavior w:val="content"/>
        </w:behaviors>
        <w:guid w:val="{C5F8CD00-3902-4104-A2B0-33488E4A276C}"/>
      </w:docPartPr>
      <w:docPartBody>
        <w:p w:rsidR="003C283A" w:rsidRDefault="00E57568" w:rsidP="00E57568">
          <w:pPr>
            <w:pStyle w:val="D7C3C696915042FAA445240B5AEAB2C41"/>
          </w:pPr>
          <w:r w:rsidRPr="0002386B">
            <w:rPr>
              <w:rStyle w:val="Platzhaltertext"/>
              <w:rFonts w:eastAsiaTheme="minorHAnsi"/>
              <w:color w:val="FF0000"/>
            </w:rPr>
            <w:t>Wählen Sie ein Element aus.</w:t>
          </w:r>
        </w:p>
      </w:docPartBody>
    </w:docPart>
    <w:docPart>
      <w:docPartPr>
        <w:name w:val="D7E407FE682644DFADA5EBF752B4C516"/>
        <w:category>
          <w:name w:val="Allgemein"/>
          <w:gallery w:val="placeholder"/>
        </w:category>
        <w:types>
          <w:type w:val="bbPlcHdr"/>
        </w:types>
        <w:behaviors>
          <w:behavior w:val="content"/>
        </w:behaviors>
        <w:guid w:val="{F5C9FB14-EC5D-4FCE-81D1-BAFECAD619F6}"/>
      </w:docPartPr>
      <w:docPartBody>
        <w:p w:rsidR="003C283A" w:rsidRDefault="00E57568" w:rsidP="00E57568">
          <w:pPr>
            <w:pStyle w:val="D7E407FE682644DFADA5EBF752B4C5161"/>
          </w:pPr>
          <w:r w:rsidRPr="0002386B">
            <w:rPr>
              <w:rStyle w:val="Platzhaltertext"/>
              <w:rFonts w:eastAsiaTheme="minorHAnsi"/>
              <w:color w:val="FF0000"/>
            </w:rPr>
            <w:t>Wählen Sie ein Element aus.</w:t>
          </w:r>
        </w:p>
      </w:docPartBody>
    </w:docPart>
    <w:docPart>
      <w:docPartPr>
        <w:name w:val="AF4FF73992094B8EA5D3DF7EDE7DA05B"/>
        <w:category>
          <w:name w:val="Allgemein"/>
          <w:gallery w:val="placeholder"/>
        </w:category>
        <w:types>
          <w:type w:val="bbPlcHdr"/>
        </w:types>
        <w:behaviors>
          <w:behavior w:val="content"/>
        </w:behaviors>
        <w:guid w:val="{762F7987-6EE9-4717-BE3F-146C0D562140}"/>
      </w:docPartPr>
      <w:docPartBody>
        <w:p w:rsidR="003C283A" w:rsidRDefault="00E57568" w:rsidP="00E57568">
          <w:pPr>
            <w:pStyle w:val="AF4FF73992094B8EA5D3DF7EDE7DA05B1"/>
          </w:pPr>
          <w:r w:rsidRPr="0002386B">
            <w:rPr>
              <w:rStyle w:val="Platzhaltertext"/>
              <w:rFonts w:eastAsiaTheme="minorHAnsi"/>
              <w:color w:val="FF0000"/>
            </w:rPr>
            <w:t>Wählen Sie ein Element aus.</w:t>
          </w:r>
        </w:p>
      </w:docPartBody>
    </w:docPart>
    <w:docPart>
      <w:docPartPr>
        <w:name w:val="94FFCA8EE6DA405692DCC20879C18FB3"/>
        <w:category>
          <w:name w:val="Allgemein"/>
          <w:gallery w:val="placeholder"/>
        </w:category>
        <w:types>
          <w:type w:val="bbPlcHdr"/>
        </w:types>
        <w:behaviors>
          <w:behavior w:val="content"/>
        </w:behaviors>
        <w:guid w:val="{4EC736E7-3B58-42DC-94D0-2B6035909772}"/>
      </w:docPartPr>
      <w:docPartBody>
        <w:p w:rsidR="00723E7C" w:rsidRDefault="00E57568" w:rsidP="00E57568">
          <w:pPr>
            <w:pStyle w:val="94FFCA8EE6DA405692DCC20879C18FB31"/>
          </w:pPr>
          <w:r w:rsidRPr="0002386B">
            <w:rPr>
              <w:rStyle w:val="Platzhaltertext"/>
              <w:rFonts w:eastAsiaTheme="minorHAnsi"/>
              <w:color w:val="FF0000"/>
            </w:rPr>
            <w:t>Wählen Sie ein Element aus.</w:t>
          </w:r>
        </w:p>
      </w:docPartBody>
    </w:docPart>
    <w:docPart>
      <w:docPartPr>
        <w:name w:val="A7FD1EF14AEC4570B3CB595B3D94BCC6"/>
        <w:category>
          <w:name w:val="Allgemein"/>
          <w:gallery w:val="placeholder"/>
        </w:category>
        <w:types>
          <w:type w:val="bbPlcHdr"/>
        </w:types>
        <w:behaviors>
          <w:behavior w:val="content"/>
        </w:behaviors>
        <w:guid w:val="{E8CD3806-E72A-415F-9E8C-6777DA133550}"/>
      </w:docPartPr>
      <w:docPartBody>
        <w:p w:rsidR="00723E7C" w:rsidRDefault="00E57568" w:rsidP="00E57568">
          <w:pPr>
            <w:pStyle w:val="A7FD1EF14AEC4570B3CB595B3D94BCC61"/>
          </w:pPr>
          <w:r w:rsidRPr="0002386B">
            <w:rPr>
              <w:rStyle w:val="Platzhaltertext"/>
              <w:rFonts w:eastAsiaTheme="minorHAnsi"/>
              <w:color w:val="FF0000"/>
            </w:rPr>
            <w:t>Wählen Sie ein Element aus.</w:t>
          </w:r>
        </w:p>
      </w:docPartBody>
    </w:docPart>
    <w:docPart>
      <w:docPartPr>
        <w:name w:val="1305A2CF1B96452CB74D34495EAE33CF"/>
        <w:category>
          <w:name w:val="Allgemein"/>
          <w:gallery w:val="placeholder"/>
        </w:category>
        <w:types>
          <w:type w:val="bbPlcHdr"/>
        </w:types>
        <w:behaviors>
          <w:behavior w:val="content"/>
        </w:behaviors>
        <w:guid w:val="{0D78277F-D4F4-49EE-8F91-5EF8E13FD4EB}"/>
      </w:docPartPr>
      <w:docPartBody>
        <w:p w:rsidR="00E91F5C" w:rsidRDefault="00E57568" w:rsidP="00E57568">
          <w:pPr>
            <w:pStyle w:val="1305A2CF1B96452CB74D34495EAE33CF"/>
          </w:pPr>
          <w:r w:rsidRPr="0002386B">
            <w:rPr>
              <w:rStyle w:val="Platzhaltertext"/>
              <w:rFonts w:eastAsiaTheme="minorHAnsi"/>
              <w:color w:val="FF0000"/>
            </w:rPr>
            <w:t>Wählen Sie ein Element aus.</w:t>
          </w:r>
        </w:p>
      </w:docPartBody>
    </w:docPart>
    <w:docPart>
      <w:docPartPr>
        <w:name w:val="CD0B15F0D72341E0AC0B6F6CF380DA29"/>
        <w:category>
          <w:name w:val="Allgemein"/>
          <w:gallery w:val="placeholder"/>
        </w:category>
        <w:types>
          <w:type w:val="bbPlcHdr"/>
        </w:types>
        <w:behaviors>
          <w:behavior w:val="content"/>
        </w:behaviors>
        <w:guid w:val="{83C38CE0-D5D5-46BF-BF79-677F40625A6C}"/>
      </w:docPartPr>
      <w:docPartBody>
        <w:p w:rsidR="00E91F5C" w:rsidRDefault="00E57568" w:rsidP="00E57568">
          <w:pPr>
            <w:pStyle w:val="CD0B15F0D72341E0AC0B6F6CF380DA291"/>
          </w:pPr>
          <w:r w:rsidRPr="0002386B">
            <w:rPr>
              <w:rStyle w:val="Platzhaltertext"/>
              <w:rFonts w:eastAsiaTheme="minorHAnsi"/>
              <w:color w:val="FF0000"/>
            </w:rPr>
            <w:t>Wählen Sie ein Element aus.</w:t>
          </w:r>
        </w:p>
      </w:docPartBody>
    </w:docPart>
    <w:docPart>
      <w:docPartPr>
        <w:name w:val="9A93158C892E46A3A3AAEE9FCBC94C2F"/>
        <w:category>
          <w:name w:val="Allgemein"/>
          <w:gallery w:val="placeholder"/>
        </w:category>
        <w:types>
          <w:type w:val="bbPlcHdr"/>
        </w:types>
        <w:behaviors>
          <w:behavior w:val="content"/>
        </w:behaviors>
        <w:guid w:val="{9C90513F-792C-4698-985D-498729E1C469}"/>
      </w:docPartPr>
      <w:docPartBody>
        <w:p w:rsidR="00E20A63" w:rsidRDefault="00E20A63" w:rsidP="00E20A63">
          <w:pPr>
            <w:pStyle w:val="9A93158C892E46A3A3AAEE9FCBC94C2F"/>
          </w:pPr>
          <w:r w:rsidRPr="0002386B">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66"/>
    <w:rsid w:val="003C283A"/>
    <w:rsid w:val="00444FC3"/>
    <w:rsid w:val="004764FF"/>
    <w:rsid w:val="00584582"/>
    <w:rsid w:val="00592B66"/>
    <w:rsid w:val="00723E7C"/>
    <w:rsid w:val="00A8237C"/>
    <w:rsid w:val="00A950F4"/>
    <w:rsid w:val="00DC028B"/>
    <w:rsid w:val="00E20A63"/>
    <w:rsid w:val="00E46804"/>
    <w:rsid w:val="00E57568"/>
    <w:rsid w:val="00E91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0A63"/>
    <w:rPr>
      <w:color w:val="808080"/>
    </w:rPr>
  </w:style>
  <w:style w:type="paragraph" w:customStyle="1" w:styleId="9305077B909348BBA7E2A2AF01CAC7E11">
    <w:name w:val="9305077B909348BBA7E2A2AF01CAC7E11"/>
    <w:rsid w:val="00E57568"/>
    <w:pPr>
      <w:spacing w:after="0" w:line="240" w:lineRule="auto"/>
    </w:pPr>
    <w:rPr>
      <w:rFonts w:ascii="Arial" w:eastAsia="Times New Roman" w:hAnsi="Arial" w:cs="Times New Roman"/>
      <w:kern w:val="0"/>
      <w:sz w:val="22"/>
      <w:szCs w:val="20"/>
      <w14:ligatures w14:val="none"/>
    </w:rPr>
  </w:style>
  <w:style w:type="paragraph" w:customStyle="1" w:styleId="94FFCA8EE6DA405692DCC20879C18FB31">
    <w:name w:val="94FFCA8EE6DA405692DCC20879C18FB31"/>
    <w:rsid w:val="00E57568"/>
    <w:pPr>
      <w:spacing w:after="0" w:line="240" w:lineRule="auto"/>
    </w:pPr>
    <w:rPr>
      <w:rFonts w:ascii="Arial" w:eastAsia="Times New Roman" w:hAnsi="Arial" w:cs="Times New Roman"/>
      <w:kern w:val="0"/>
      <w:sz w:val="22"/>
      <w:szCs w:val="20"/>
      <w14:ligatures w14:val="none"/>
    </w:rPr>
  </w:style>
  <w:style w:type="paragraph" w:customStyle="1" w:styleId="D7C3C696915042FAA445240B5AEAB2C41">
    <w:name w:val="D7C3C696915042FAA445240B5AEAB2C41"/>
    <w:rsid w:val="00E57568"/>
    <w:pPr>
      <w:spacing w:after="0" w:line="240" w:lineRule="auto"/>
    </w:pPr>
    <w:rPr>
      <w:rFonts w:ascii="Arial" w:eastAsia="Times New Roman" w:hAnsi="Arial" w:cs="Times New Roman"/>
      <w:kern w:val="0"/>
      <w:sz w:val="22"/>
      <w:szCs w:val="20"/>
      <w14:ligatures w14:val="none"/>
    </w:rPr>
  </w:style>
  <w:style w:type="paragraph" w:customStyle="1" w:styleId="9A93158C892E46A3A3AAEE9FCBC94C2F">
    <w:name w:val="9A93158C892E46A3A3AAEE9FCBC94C2F"/>
    <w:rsid w:val="00E20A63"/>
  </w:style>
  <w:style w:type="paragraph" w:customStyle="1" w:styleId="D7E407FE682644DFADA5EBF752B4C5161">
    <w:name w:val="D7E407FE682644DFADA5EBF752B4C5161"/>
    <w:rsid w:val="00E57568"/>
    <w:pPr>
      <w:spacing w:after="0" w:line="240" w:lineRule="auto"/>
    </w:pPr>
    <w:rPr>
      <w:rFonts w:ascii="Arial" w:eastAsia="Times New Roman" w:hAnsi="Arial" w:cs="Times New Roman"/>
      <w:kern w:val="0"/>
      <w:sz w:val="22"/>
      <w:szCs w:val="20"/>
      <w14:ligatures w14:val="none"/>
    </w:rPr>
  </w:style>
  <w:style w:type="paragraph" w:customStyle="1" w:styleId="AF4FF73992094B8EA5D3DF7EDE7DA05B1">
    <w:name w:val="AF4FF73992094B8EA5D3DF7EDE7DA05B1"/>
    <w:rsid w:val="00E57568"/>
    <w:pPr>
      <w:spacing w:after="0" w:line="240" w:lineRule="auto"/>
    </w:pPr>
    <w:rPr>
      <w:rFonts w:ascii="Arial" w:eastAsia="Times New Roman" w:hAnsi="Arial" w:cs="Times New Roman"/>
      <w:kern w:val="0"/>
      <w:sz w:val="22"/>
      <w:szCs w:val="20"/>
      <w14:ligatures w14:val="none"/>
    </w:rPr>
  </w:style>
  <w:style w:type="paragraph" w:customStyle="1" w:styleId="A7FD1EF14AEC4570B3CB595B3D94BCC61">
    <w:name w:val="A7FD1EF14AEC4570B3CB595B3D94BCC61"/>
    <w:rsid w:val="00E57568"/>
    <w:pPr>
      <w:spacing w:after="0" w:line="240" w:lineRule="auto"/>
    </w:pPr>
    <w:rPr>
      <w:rFonts w:ascii="Arial" w:eastAsia="Times New Roman" w:hAnsi="Arial" w:cs="Times New Roman"/>
      <w:kern w:val="0"/>
      <w:sz w:val="22"/>
      <w:szCs w:val="20"/>
      <w14:ligatures w14:val="none"/>
    </w:rPr>
  </w:style>
  <w:style w:type="paragraph" w:customStyle="1" w:styleId="1305A2CF1B96452CB74D34495EAE33CF">
    <w:name w:val="1305A2CF1B96452CB74D34495EAE33CF"/>
    <w:rsid w:val="00E57568"/>
    <w:pPr>
      <w:spacing w:after="0" w:line="240" w:lineRule="auto"/>
    </w:pPr>
    <w:rPr>
      <w:rFonts w:ascii="Arial" w:eastAsia="Times New Roman" w:hAnsi="Arial" w:cs="Times New Roman"/>
      <w:kern w:val="0"/>
      <w:sz w:val="22"/>
      <w:szCs w:val="20"/>
      <w14:ligatures w14:val="none"/>
    </w:rPr>
  </w:style>
  <w:style w:type="paragraph" w:customStyle="1" w:styleId="CD0B15F0D72341E0AC0B6F6CF380DA291">
    <w:name w:val="CD0B15F0D72341E0AC0B6F6CF380DA291"/>
    <w:rsid w:val="00E57568"/>
    <w:pPr>
      <w:spacing w:after="0" w:line="240" w:lineRule="auto"/>
    </w:pPr>
    <w:rPr>
      <w:rFonts w:ascii="Arial" w:eastAsia="Times New Roman" w:hAnsi="Arial" w:cs="Times New Roman"/>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3108</Words>
  <Characters>19587</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15</cp:revision>
  <dcterms:created xsi:type="dcterms:W3CDTF">2025-05-26T14:12:00Z</dcterms:created>
  <dcterms:modified xsi:type="dcterms:W3CDTF">2025-05-27T09:55:00Z</dcterms:modified>
</cp:coreProperties>
</file>